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27D" w:rsidRDefault="0059727D">
      <w:pPr>
        <w:pStyle w:val="Corpsdetexte"/>
        <w:spacing w:before="8"/>
        <w:rPr>
          <w:rFonts w:ascii="Times New Roman"/>
          <w:sz w:val="4"/>
        </w:rPr>
      </w:pPr>
    </w:p>
    <w:p w:rsidR="0059727D" w:rsidRDefault="00605937">
      <w:pPr>
        <w:pStyle w:val="Corpsdetexte"/>
        <w:ind w:left="725"/>
        <w:rPr>
          <w:rFonts w:ascii="Times New Roman"/>
          <w:sz w:val="20"/>
        </w:rPr>
      </w:pPr>
      <w:r>
        <w:rPr>
          <w:rFonts w:ascii="Times New Roman"/>
          <w:noProof/>
          <w:position w:val="-2"/>
          <w:sz w:val="20"/>
          <w:lang w:bidi="ar-SA"/>
        </w:rPr>
        <mc:AlternateContent>
          <mc:Choice Requires="wps">
            <w:drawing>
              <wp:inline distT="0" distB="0" distL="0" distR="0">
                <wp:extent cx="5393690" cy="1123950"/>
                <wp:effectExtent l="19050" t="24130" r="26035" b="23495"/>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1123950"/>
                        </a:xfrm>
                        <a:prstGeom prst="rect">
                          <a:avLst/>
                        </a:prstGeom>
                        <a:noFill/>
                        <a:ln w="38100" cmpd="thickThin">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rsidR="0059727D" w:rsidRDefault="004E197C">
                            <w:pPr>
                              <w:spacing w:before="93"/>
                              <w:ind w:left="313" w:right="24" w:firstLine="1876"/>
                              <w:rPr>
                                <w:rFonts w:ascii="Arial Black"/>
                                <w:sz w:val="32"/>
                              </w:rPr>
                            </w:pPr>
                            <w:r>
                              <w:rPr>
                                <w:rFonts w:ascii="Arial Black"/>
                                <w:sz w:val="32"/>
                              </w:rPr>
                              <w:t>Dossier de candidature Certification de qualification professionnelle</w:t>
                            </w:r>
                          </w:p>
                          <w:p w:rsidR="0059727D" w:rsidRDefault="00946C9E">
                            <w:pPr>
                              <w:ind w:left="1371"/>
                              <w:rPr>
                                <w:rFonts w:ascii="Arial Black"/>
                                <w:sz w:val="32"/>
                              </w:rPr>
                            </w:pPr>
                            <w:r>
                              <w:rPr>
                                <w:rFonts w:ascii="Arial Black"/>
                                <w:sz w:val="32"/>
                              </w:rPr>
                              <w:t>Animateur de badminton en 1 an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24.7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" filled="f" strokecolor="#4f81bc" strokeweight="3pt">
                <v:stroke linestyle="thickThin"/>
                <v:textbox inset="0,0,0,0">
                  <w:txbxContent>
                    <w:p w:rsidR="0059727D" w:rsidRDefault="004E197C">
                      <w:pPr>
                        <w:spacing w:before="93"/>
                        <w:ind w:left="313" w:right="24" w:firstLine="1876"/>
                        <w:rPr>
                          <w:rFonts w:ascii="Arial Black"/>
                          <w:sz w:val="32"/>
                        </w:rPr>
                      </w:pPr>
                      <w:r>
                        <w:rPr>
                          <w:rFonts w:ascii="Arial Black"/>
                          <w:sz w:val="32"/>
                        </w:rPr>
                        <w:t>Dossier de candidature Certification de qualification professionnelle</w:t>
                      </w:r>
                    </w:p>
                    <w:p w:rsidR="0059727D" w:rsidRDefault="00946C9E">
                      <w:pPr>
                        <w:ind w:left="1371"/>
                        <w:rPr>
                          <w:rFonts w:ascii="Arial Black"/>
                          <w:sz w:val="32"/>
                        </w:rPr>
                      </w:pPr>
                      <w:r>
                        <w:rPr>
                          <w:rFonts w:ascii="Arial Black"/>
                          <w:sz w:val="32"/>
                        </w:rPr>
                        <w:t>Animateur de badminton en 1 an</w:t>
                      </w:r>
                    </w:p>
                  </w:txbxContent>
                </v:textbox>
                <w10:anchorlock/>
              </v:shape>
            </w:pict>
          </mc:Fallback>
        </mc:AlternateContent>
      </w:r>
    </w:p>
    <w:p w:rsidR="0059727D" w:rsidRDefault="0059727D">
      <w:pPr>
        <w:pStyle w:val="Corpsdetexte"/>
        <w:rPr>
          <w:rFonts w:ascii="Times New Roman"/>
          <w:sz w:val="10"/>
        </w:rPr>
      </w:pPr>
    </w:p>
    <w:p w:rsidR="0059727D" w:rsidRDefault="004E197C">
      <w:pPr>
        <w:spacing w:before="91"/>
        <w:ind w:left="2693"/>
        <w:rPr>
          <w:b/>
          <w:sz w:val="28"/>
        </w:rPr>
      </w:pPr>
      <w:r>
        <w:rPr>
          <w:color w:val="FF0000"/>
          <w:sz w:val="28"/>
        </w:rPr>
        <w:t xml:space="preserve">A retourner avant le : </w:t>
      </w:r>
      <w:r w:rsidR="00C6724A">
        <w:rPr>
          <w:b/>
          <w:color w:val="FF0000"/>
          <w:sz w:val="28"/>
        </w:rPr>
        <w:t>12</w:t>
      </w:r>
      <w:r w:rsidR="00946C9E">
        <w:rPr>
          <w:b/>
          <w:color w:val="FF0000"/>
          <w:sz w:val="28"/>
        </w:rPr>
        <w:t xml:space="preserve"> </w:t>
      </w:r>
      <w:r w:rsidR="00C6724A">
        <w:rPr>
          <w:b/>
          <w:color w:val="FF0000"/>
          <w:sz w:val="28"/>
        </w:rPr>
        <w:t>septembre 2021</w:t>
      </w:r>
    </w:p>
    <w:p w:rsidR="0059727D" w:rsidRDefault="0059727D">
      <w:pPr>
        <w:pStyle w:val="Corpsdetexte"/>
        <w:spacing w:before="11"/>
        <w:rPr>
          <w:b/>
          <w:sz w:val="27"/>
        </w:rPr>
      </w:pPr>
    </w:p>
    <w:p w:rsidR="0059727D" w:rsidRDefault="004E197C">
      <w:pPr>
        <w:pStyle w:val="Titre1"/>
        <w:ind w:left="2422" w:right="2477"/>
      </w:pPr>
      <w:proofErr w:type="gramStart"/>
      <w:r>
        <w:t>par</w:t>
      </w:r>
      <w:proofErr w:type="gramEnd"/>
      <w:r>
        <w:t xml:space="preserve"> courrier :</w:t>
      </w:r>
    </w:p>
    <w:p w:rsidR="00EF7619" w:rsidRDefault="004E197C">
      <w:pPr>
        <w:spacing w:before="1"/>
        <w:ind w:left="2421" w:right="2477"/>
        <w:jc w:val="center"/>
        <w:rPr>
          <w:b/>
          <w:sz w:val="28"/>
        </w:rPr>
      </w:pPr>
      <w:r>
        <w:rPr>
          <w:b/>
          <w:sz w:val="28"/>
        </w:rPr>
        <w:t xml:space="preserve">Ligue Ile-de-France de Badminton </w:t>
      </w:r>
    </w:p>
    <w:p w:rsidR="0059727D" w:rsidRDefault="004E197C">
      <w:pPr>
        <w:spacing w:before="1"/>
        <w:ind w:left="2421" w:right="2477"/>
        <w:jc w:val="center"/>
        <w:rPr>
          <w:sz w:val="28"/>
        </w:rPr>
      </w:pPr>
      <w:r>
        <w:rPr>
          <w:sz w:val="28"/>
        </w:rPr>
        <w:t xml:space="preserve">64 rue du </w:t>
      </w:r>
      <w:proofErr w:type="spellStart"/>
      <w:r>
        <w:rPr>
          <w:sz w:val="28"/>
        </w:rPr>
        <w:t>Couedic</w:t>
      </w:r>
      <w:proofErr w:type="spellEnd"/>
      <w:r>
        <w:rPr>
          <w:sz w:val="28"/>
        </w:rPr>
        <w:t xml:space="preserve"> - 75014 Paris</w:t>
      </w:r>
    </w:p>
    <w:p w:rsidR="0059727D" w:rsidRDefault="0059727D">
      <w:pPr>
        <w:pStyle w:val="Corpsdetexte"/>
        <w:spacing w:before="1"/>
        <w:rPr>
          <w:sz w:val="28"/>
        </w:rPr>
      </w:pPr>
    </w:p>
    <w:p w:rsidR="0059727D" w:rsidRDefault="004E197C">
      <w:pPr>
        <w:ind w:left="4075" w:right="4131"/>
        <w:jc w:val="center"/>
        <w:rPr>
          <w:sz w:val="28"/>
        </w:rPr>
      </w:pPr>
      <w:r>
        <w:rPr>
          <w:b/>
          <w:sz w:val="28"/>
        </w:rPr>
        <w:t xml:space="preserve">Ou par mail </w:t>
      </w:r>
      <w:r>
        <w:rPr>
          <w:color w:val="001F5F"/>
          <w:sz w:val="28"/>
        </w:rPr>
        <w:t xml:space="preserve">: </w:t>
      </w:r>
      <w:hyperlink r:id="rId7">
        <w:r>
          <w:rPr>
            <w:sz w:val="28"/>
          </w:rPr>
          <w:t>formation@lifb.org</w:t>
        </w:r>
      </w:hyperlink>
    </w:p>
    <w:p w:rsidR="00946C9E" w:rsidRPr="00946C9E" w:rsidRDefault="00946C9E" w:rsidP="00946C9E">
      <w:pPr>
        <w:rPr>
          <w:color w:val="000000"/>
          <w:lang w:bidi="ar-SA"/>
        </w:rPr>
      </w:pPr>
    </w:p>
    <w:p w:rsidR="00946C9E" w:rsidRDefault="00946C9E" w:rsidP="00946C9E">
      <w:pPr>
        <w:pStyle w:val="Paragraphedeliste"/>
        <w:ind w:left="905" w:firstLine="0"/>
        <w:rPr>
          <w:color w:val="000000"/>
          <w:lang w:bidi="ar-SA"/>
        </w:rPr>
      </w:pPr>
    </w:p>
    <w:p w:rsidR="00946C9E" w:rsidRDefault="00946C9E" w:rsidP="00946C9E">
      <w:pPr>
        <w:pStyle w:val="Titre2"/>
        <w:tabs>
          <w:tab w:val="left" w:pos="10053"/>
        </w:tabs>
        <w:spacing w:before="1"/>
      </w:pPr>
      <w:r>
        <w:rPr>
          <w:shd w:val="clear" w:color="auto" w:fill="B6DDE8"/>
        </w:rPr>
        <w:t>Renseignements</w:t>
      </w:r>
      <w:r>
        <w:rPr>
          <w:spacing w:val="-10"/>
          <w:shd w:val="clear" w:color="auto" w:fill="B6DDE8"/>
        </w:rPr>
        <w:t xml:space="preserve"> </w:t>
      </w:r>
      <w:r w:rsidR="00605937">
        <w:rPr>
          <w:shd w:val="clear" w:color="auto" w:fill="B6DDE8"/>
        </w:rPr>
        <w:t>sur le stagiaire :</w:t>
      </w:r>
      <w:r>
        <w:rPr>
          <w:shd w:val="clear" w:color="auto" w:fill="B6DDE8"/>
        </w:rPr>
        <w:tab/>
      </w:r>
    </w:p>
    <w:p w:rsidR="00946C9E" w:rsidRPr="00946C9E" w:rsidRDefault="00946C9E" w:rsidP="00946C9E">
      <w:pPr>
        <w:pStyle w:val="Paragraphedeliste"/>
        <w:ind w:left="185" w:firstLine="0"/>
        <w:rPr>
          <w:color w:val="000000"/>
          <w:lang w:bidi="ar-SA"/>
        </w:rPr>
      </w:pPr>
    </w:p>
    <w:p w:rsidR="0059727D" w:rsidRDefault="004E197C">
      <w:pPr>
        <w:pStyle w:val="Titre1"/>
        <w:spacing w:before="254"/>
        <w:ind w:left="185"/>
        <w:jc w:val="left"/>
      </w:pPr>
      <w:r>
        <w:rPr>
          <w:spacing w:val="13"/>
        </w:rPr>
        <w:t xml:space="preserve">Etat </w:t>
      </w:r>
      <w:r>
        <w:rPr>
          <w:spacing w:val="14"/>
        </w:rPr>
        <w:t>Civil</w:t>
      </w:r>
      <w:r>
        <w:rPr>
          <w:spacing w:val="71"/>
        </w:rPr>
        <w:t xml:space="preserve"> </w:t>
      </w:r>
      <w:r>
        <w:t>:</w:t>
      </w:r>
    </w:p>
    <w:p w:rsidR="0059727D" w:rsidRDefault="004E197C">
      <w:pPr>
        <w:pStyle w:val="Corpsdetexte"/>
        <w:ind w:left="185"/>
      </w:pPr>
      <w:r>
        <w:t>Mme,  M.  :</w:t>
      </w:r>
      <w:r>
        <w:rPr>
          <w:spacing w:val="50"/>
        </w:rPr>
        <w:t xml:space="preserve"> </w:t>
      </w:r>
      <w:r>
        <w:t>.......................................................................................................................................</w:t>
      </w:r>
    </w:p>
    <w:p w:rsidR="0059727D" w:rsidRDefault="004E197C">
      <w:pPr>
        <w:pStyle w:val="Corpsdetexte"/>
        <w:spacing w:before="127"/>
        <w:ind w:left="185"/>
      </w:pPr>
      <w:r>
        <w:t>Prénom : ...................................…………….. Nom de jeune fille :</w:t>
      </w:r>
      <w:r>
        <w:rPr>
          <w:spacing w:val="-9"/>
        </w:rPr>
        <w:t xml:space="preserve"> </w:t>
      </w:r>
      <w:r>
        <w:t>...................................................</w:t>
      </w:r>
    </w:p>
    <w:p w:rsidR="0059727D" w:rsidRDefault="004E197C">
      <w:pPr>
        <w:pStyle w:val="Corpsdetexte"/>
        <w:spacing w:before="126"/>
        <w:ind w:left="185"/>
      </w:pPr>
      <w:r>
        <w:t>Date de naissance : ...................……………  Lieu de naissance</w:t>
      </w:r>
      <w:r>
        <w:rPr>
          <w:spacing w:val="36"/>
        </w:rPr>
        <w:t xml:space="preserve"> </w:t>
      </w:r>
      <w:r>
        <w:t>:...................................................</w:t>
      </w:r>
    </w:p>
    <w:p w:rsidR="0059727D" w:rsidRDefault="004E197C">
      <w:pPr>
        <w:pStyle w:val="Corpsdetexte"/>
        <w:spacing w:before="127"/>
        <w:ind w:left="185"/>
      </w:pPr>
      <w:r>
        <w:t>Nationalité : ..................................................</w:t>
      </w:r>
    </w:p>
    <w:p w:rsidR="0059727D" w:rsidRDefault="004E197C">
      <w:pPr>
        <w:pStyle w:val="Corpsdetexte"/>
        <w:spacing w:before="126"/>
        <w:ind w:left="185"/>
      </w:pPr>
      <w:r>
        <w:t xml:space="preserve">Adresse  :   </w:t>
      </w:r>
      <w:r>
        <w:rPr>
          <w:spacing w:val="39"/>
        </w:rPr>
        <w:t xml:space="preserve"> </w:t>
      </w:r>
      <w:r>
        <w:t>......................................................................................................................................</w:t>
      </w:r>
    </w:p>
    <w:p w:rsidR="0059727D" w:rsidRDefault="004E197C">
      <w:pPr>
        <w:pStyle w:val="Corpsdetexte"/>
        <w:spacing w:before="129"/>
        <w:ind w:left="185"/>
      </w:pPr>
      <w:r>
        <w:t>Code Postal : .................…………   Commune :</w:t>
      </w:r>
      <w:r>
        <w:rPr>
          <w:spacing w:val="-5"/>
        </w:rPr>
        <w:t xml:space="preserve"> </w:t>
      </w:r>
      <w:r>
        <w:t>..............................................................................</w:t>
      </w:r>
    </w:p>
    <w:p w:rsidR="0059727D" w:rsidRDefault="004E197C">
      <w:pPr>
        <w:pStyle w:val="Corpsdetexte"/>
        <w:spacing w:before="126"/>
        <w:ind w:left="185"/>
      </w:pPr>
      <w:r>
        <w:t xml:space="preserve">Téléphone </w:t>
      </w:r>
      <w:r>
        <w:rPr>
          <w:spacing w:val="27"/>
        </w:rPr>
        <w:t xml:space="preserve"> </w:t>
      </w:r>
      <w:r>
        <w:t>:...................................................................</w:t>
      </w:r>
    </w:p>
    <w:p w:rsidR="0059727D" w:rsidRDefault="004E197C">
      <w:pPr>
        <w:pStyle w:val="Corpsdetexte"/>
        <w:spacing w:before="126"/>
        <w:ind w:left="185"/>
      </w:pPr>
      <w:r>
        <w:t xml:space="preserve">N° de licence </w:t>
      </w:r>
      <w:proofErr w:type="spellStart"/>
      <w:r>
        <w:t>FFBaD</w:t>
      </w:r>
      <w:proofErr w:type="spellEnd"/>
      <w:r>
        <w:t xml:space="preserve"> : </w:t>
      </w:r>
      <w:r>
        <w:rPr>
          <w:spacing w:val="47"/>
        </w:rPr>
        <w:t xml:space="preserve"> </w:t>
      </w:r>
      <w:r>
        <w:t>.................................................</w:t>
      </w:r>
    </w:p>
    <w:p w:rsidR="0059727D" w:rsidRDefault="00605937">
      <w:pPr>
        <w:pStyle w:val="Corpsdetexte"/>
        <w:spacing w:before="126"/>
        <w:ind w:left="185"/>
      </w:pPr>
      <w:r>
        <w:rPr>
          <w:noProof/>
          <w:lang w:bidi="ar-SA"/>
        </w:rPr>
        <mc:AlternateContent>
          <mc:Choice Requires="wps">
            <w:drawing>
              <wp:anchor distT="0" distB="0" distL="114300" distR="114300" simplePos="0" relativeHeight="251655680" behindDoc="0" locked="0" layoutInCell="1" allowOverlap="1">
                <wp:simplePos x="0" y="0"/>
                <wp:positionH relativeFrom="page">
                  <wp:posOffset>998220</wp:posOffset>
                </wp:positionH>
                <wp:positionV relativeFrom="paragraph">
                  <wp:posOffset>80010</wp:posOffset>
                </wp:positionV>
                <wp:extent cx="2909570" cy="161290"/>
                <wp:effectExtent l="0" t="0" r="0" b="254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9570" cy="16129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0A91AB" id="Rectangle 5" o:spid="_x0000_s1026" style="position:absolute;margin-left:78.6pt;margin-top:6.3pt;width:229.1pt;height:1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" fillcolor="#b6dde8" stroked="f">
                <w10:wrap anchorx="page"/>
              </v:rect>
            </w:pict>
          </mc:Fallback>
        </mc:AlternateContent>
      </w:r>
      <w:r w:rsidR="004E197C">
        <w:t>E-Mail :</w:t>
      </w:r>
    </w:p>
    <w:p w:rsidR="0059727D" w:rsidRDefault="004E197C">
      <w:pPr>
        <w:pStyle w:val="Corpsdetexte"/>
        <w:spacing w:before="124"/>
        <w:ind w:left="185"/>
      </w:pPr>
      <w:r>
        <w:rPr>
          <w:b/>
        </w:rPr>
        <w:t xml:space="preserve">Statut actuel </w:t>
      </w:r>
      <w:r>
        <w:t>: étudiant(e) – salarié(e) – demandeur d’emploi – autres (à préciser)</w:t>
      </w:r>
    </w:p>
    <w:p w:rsidR="0059727D" w:rsidRDefault="0059727D">
      <w:pPr>
        <w:sectPr w:rsidR="0059727D">
          <w:headerReference w:type="default" r:id="rId8"/>
          <w:footerReference w:type="default" r:id="rId9"/>
          <w:type w:val="continuous"/>
          <w:pgSz w:w="11910" w:h="16840"/>
          <w:pgMar w:top="1660" w:right="820" w:bottom="720" w:left="580" w:header="187" w:footer="536" w:gutter="0"/>
          <w:pgNumType w:start="1"/>
          <w:cols w:space="720"/>
        </w:sectPr>
      </w:pPr>
    </w:p>
    <w:p w:rsidR="0059727D" w:rsidRDefault="0059727D">
      <w:pPr>
        <w:pStyle w:val="Corpsdetexte"/>
        <w:spacing w:before="5"/>
        <w:rPr>
          <w:sz w:val="29"/>
        </w:rPr>
      </w:pPr>
    </w:p>
    <w:p w:rsidR="0059727D" w:rsidRDefault="004E197C">
      <w:pPr>
        <w:pStyle w:val="Titre3"/>
        <w:ind w:left="1480" w:right="1810"/>
        <w:jc w:val="center"/>
      </w:pPr>
      <w:r>
        <w:rPr>
          <w:color w:val="FF0000"/>
        </w:rPr>
        <w:t>TOUT DOSSIER INCOMPLET SERA IMMÉDIATEMENT REJETÉ</w:t>
      </w:r>
    </w:p>
    <w:p w:rsidR="0059727D" w:rsidRDefault="0059727D">
      <w:pPr>
        <w:pStyle w:val="Corpsdetexte"/>
        <w:spacing w:before="9"/>
        <w:rPr>
          <w:b/>
          <w:sz w:val="21"/>
        </w:rPr>
      </w:pPr>
    </w:p>
    <w:p w:rsidR="0059727D" w:rsidRDefault="004E197C">
      <w:pPr>
        <w:ind w:left="1514" w:right="1810"/>
        <w:jc w:val="center"/>
        <w:rPr>
          <w:sz w:val="18"/>
        </w:rPr>
      </w:pPr>
      <w:r>
        <w:rPr>
          <w:b/>
          <w:sz w:val="18"/>
        </w:rPr>
        <w:t xml:space="preserve">Contact : </w:t>
      </w:r>
      <w:r w:rsidR="003C1042">
        <w:rPr>
          <w:sz w:val="18"/>
        </w:rPr>
        <w:t>Hervé Souillard</w:t>
      </w:r>
      <w:r>
        <w:rPr>
          <w:sz w:val="18"/>
        </w:rPr>
        <w:t xml:space="preserve"> | Tél. </w:t>
      </w:r>
      <w:r>
        <w:rPr>
          <w:b/>
          <w:sz w:val="18"/>
        </w:rPr>
        <w:t xml:space="preserve">: </w:t>
      </w:r>
      <w:r w:rsidR="006475E1">
        <w:rPr>
          <w:sz w:val="18"/>
        </w:rPr>
        <w:t>06 21 71 52 18</w:t>
      </w:r>
      <w:r>
        <w:rPr>
          <w:sz w:val="18"/>
        </w:rPr>
        <w:t xml:space="preserve"> | </w:t>
      </w:r>
      <w:hyperlink r:id="rId10">
        <w:r>
          <w:rPr>
            <w:color w:val="0000FF"/>
            <w:sz w:val="18"/>
            <w:u w:val="single" w:color="0000FF"/>
          </w:rPr>
          <w:t>formation@lifb.org</w:t>
        </w:r>
      </w:hyperlink>
    </w:p>
    <w:p w:rsidR="0059727D" w:rsidRDefault="0059727D">
      <w:pPr>
        <w:pStyle w:val="Corpsdetexte"/>
        <w:spacing w:before="2"/>
        <w:rPr>
          <w:sz w:val="20"/>
        </w:rPr>
      </w:pPr>
    </w:p>
    <w:p w:rsidR="0059727D" w:rsidRDefault="004E197C">
      <w:pPr>
        <w:pStyle w:val="Titre1"/>
        <w:ind w:left="2158" w:right="2477"/>
      </w:pPr>
      <w:r>
        <w:t>PARCOURS du candidat</w:t>
      </w:r>
    </w:p>
    <w:p w:rsidR="0059727D" w:rsidRDefault="0059727D">
      <w:pPr>
        <w:pStyle w:val="Corpsdetexte"/>
        <w:spacing w:before="2"/>
        <w:rPr>
          <w:b/>
          <w:sz w:val="24"/>
        </w:rPr>
      </w:pPr>
    </w:p>
    <w:p w:rsidR="0059727D" w:rsidRDefault="004E197C">
      <w:pPr>
        <w:pStyle w:val="Titre2"/>
        <w:tabs>
          <w:tab w:val="left" w:pos="10053"/>
        </w:tabs>
      </w:pPr>
      <w:r>
        <w:rPr>
          <w:shd w:val="clear" w:color="auto" w:fill="B6DDE8"/>
        </w:rPr>
        <w:t xml:space="preserve"> </w:t>
      </w:r>
      <w:r>
        <w:rPr>
          <w:spacing w:val="-29"/>
          <w:shd w:val="clear" w:color="auto" w:fill="B6DDE8"/>
        </w:rPr>
        <w:t xml:space="preserve"> </w:t>
      </w:r>
      <w:r>
        <w:rPr>
          <w:spacing w:val="16"/>
          <w:shd w:val="clear" w:color="auto" w:fill="B6DDE8"/>
        </w:rPr>
        <w:t xml:space="preserve">Parcours  </w:t>
      </w:r>
      <w:r>
        <w:rPr>
          <w:spacing w:val="9"/>
          <w:shd w:val="clear" w:color="auto" w:fill="B6DDE8"/>
        </w:rPr>
        <w:t>de</w:t>
      </w:r>
      <w:r>
        <w:rPr>
          <w:spacing w:val="-20"/>
          <w:shd w:val="clear" w:color="auto" w:fill="B6DDE8"/>
        </w:rPr>
        <w:t xml:space="preserve"> </w:t>
      </w:r>
      <w:r>
        <w:rPr>
          <w:spacing w:val="16"/>
          <w:shd w:val="clear" w:color="auto" w:fill="B6DDE8"/>
        </w:rPr>
        <w:t>formation</w:t>
      </w:r>
      <w:r>
        <w:rPr>
          <w:spacing w:val="16"/>
          <w:shd w:val="clear" w:color="auto" w:fill="B6DDE8"/>
        </w:rPr>
        <w:tab/>
      </w:r>
    </w:p>
    <w:p w:rsidR="0059727D" w:rsidRDefault="004E197C">
      <w:pPr>
        <w:spacing w:before="65" w:line="235" w:lineRule="auto"/>
        <w:ind w:left="185" w:right="3842"/>
        <w:rPr>
          <w:i/>
          <w:sz w:val="20"/>
        </w:rPr>
      </w:pPr>
      <w:r>
        <w:rPr>
          <w:b/>
          <w:i/>
          <w:spacing w:val="16"/>
        </w:rPr>
        <w:t xml:space="preserve">Diplômes fédéraux obtenus </w:t>
      </w:r>
      <w:r>
        <w:rPr>
          <w:i/>
          <w:sz w:val="20"/>
        </w:rPr>
        <w:t xml:space="preserve">– </w:t>
      </w:r>
      <w:r>
        <w:rPr>
          <w:i/>
          <w:spacing w:val="10"/>
          <w:sz w:val="20"/>
        </w:rPr>
        <w:t xml:space="preserve">ou  </w:t>
      </w:r>
      <w:r>
        <w:rPr>
          <w:i/>
          <w:spacing w:val="16"/>
          <w:sz w:val="20"/>
        </w:rPr>
        <w:t xml:space="preserve">autres </w:t>
      </w:r>
      <w:r>
        <w:rPr>
          <w:i/>
          <w:spacing w:val="17"/>
          <w:sz w:val="20"/>
        </w:rPr>
        <w:t>diplômes sportifs</w:t>
      </w:r>
      <w:r>
        <w:rPr>
          <w:i/>
          <w:spacing w:val="89"/>
          <w:sz w:val="20"/>
        </w:rPr>
        <w:t xml:space="preserve"> </w:t>
      </w:r>
      <w:r w:rsidRPr="00605937">
        <w:rPr>
          <w:i/>
          <w:color w:val="FF0000"/>
          <w:spacing w:val="17"/>
        </w:rPr>
        <w:t xml:space="preserve">Joindre </w:t>
      </w:r>
      <w:r w:rsidRPr="00605937">
        <w:rPr>
          <w:i/>
          <w:color w:val="FF0000"/>
          <w:spacing w:val="13"/>
        </w:rPr>
        <w:t>une</w:t>
      </w:r>
      <w:r w:rsidRPr="00605937">
        <w:rPr>
          <w:i/>
          <w:color w:val="FF0000"/>
          <w:spacing w:val="28"/>
        </w:rPr>
        <w:t xml:space="preserve"> </w:t>
      </w:r>
      <w:r w:rsidR="00520230">
        <w:rPr>
          <w:i/>
          <w:color w:val="FF0000"/>
          <w:spacing w:val="16"/>
        </w:rPr>
        <w:t>copie</w:t>
      </w:r>
    </w:p>
    <w:p w:rsidR="0059727D" w:rsidRDefault="0059727D">
      <w:pPr>
        <w:pStyle w:val="Corpsdetexte"/>
        <w:spacing w:before="6"/>
        <w:rPr>
          <w:i/>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5"/>
        <w:gridCol w:w="3754"/>
      </w:tblGrid>
      <w:tr w:rsidR="0059727D">
        <w:trPr>
          <w:trHeight w:val="253"/>
        </w:trPr>
        <w:tc>
          <w:tcPr>
            <w:tcW w:w="6025" w:type="dxa"/>
            <w:shd w:val="clear" w:color="auto" w:fill="00AFEF"/>
          </w:tcPr>
          <w:p w:rsidR="0059727D" w:rsidRPr="00605937" w:rsidRDefault="004E197C">
            <w:pPr>
              <w:pStyle w:val="TableParagraph"/>
              <w:spacing w:line="234" w:lineRule="exact"/>
              <w:ind w:left="1821"/>
              <w:rPr>
                <w:b/>
                <w:color w:val="FFFFFF" w:themeColor="background1"/>
                <w:sz w:val="18"/>
              </w:rPr>
            </w:pPr>
            <w:r w:rsidRPr="00605937">
              <w:rPr>
                <w:b/>
                <w:color w:val="FFFFFF" w:themeColor="background1"/>
              </w:rPr>
              <w:t>I</w:t>
            </w:r>
            <w:r w:rsidRPr="00605937">
              <w:rPr>
                <w:b/>
                <w:color w:val="FFFFFF" w:themeColor="background1"/>
                <w:sz w:val="18"/>
              </w:rPr>
              <w:t>NTITULE DU DIPLOME</w:t>
            </w:r>
          </w:p>
        </w:tc>
        <w:tc>
          <w:tcPr>
            <w:tcW w:w="3754" w:type="dxa"/>
            <w:shd w:val="clear" w:color="auto" w:fill="00AFEF"/>
          </w:tcPr>
          <w:p w:rsidR="0059727D" w:rsidRPr="00605937" w:rsidRDefault="004E197C">
            <w:pPr>
              <w:pStyle w:val="TableParagraph"/>
              <w:spacing w:line="234" w:lineRule="exact"/>
              <w:ind w:left="727"/>
              <w:rPr>
                <w:b/>
                <w:color w:val="FFFFFF" w:themeColor="background1"/>
                <w:sz w:val="18"/>
              </w:rPr>
            </w:pPr>
            <w:r w:rsidRPr="00605937">
              <w:rPr>
                <w:b/>
                <w:color w:val="FFFFFF" w:themeColor="background1"/>
              </w:rPr>
              <w:t>A</w:t>
            </w:r>
            <w:r w:rsidRPr="00605937">
              <w:rPr>
                <w:b/>
                <w:color w:val="FFFFFF" w:themeColor="background1"/>
                <w:sz w:val="18"/>
              </w:rPr>
              <w:t xml:space="preserve">NNEE </w:t>
            </w:r>
            <w:proofErr w:type="gramStart"/>
            <w:r w:rsidRPr="00605937">
              <w:rPr>
                <w:b/>
                <w:color w:val="FFFFFF" w:themeColor="background1"/>
                <w:sz w:val="18"/>
              </w:rPr>
              <w:t>D</w:t>
            </w:r>
            <w:r w:rsidRPr="00605937">
              <w:rPr>
                <w:b/>
                <w:color w:val="FFFFFF" w:themeColor="background1"/>
              </w:rPr>
              <w:t xml:space="preserve">’ </w:t>
            </w:r>
            <w:r w:rsidRPr="00605937">
              <w:rPr>
                <w:b/>
                <w:color w:val="FFFFFF" w:themeColor="background1"/>
                <w:sz w:val="18"/>
              </w:rPr>
              <w:t>OBTENTION</w:t>
            </w:r>
            <w:proofErr w:type="gramEnd"/>
          </w:p>
        </w:tc>
      </w:tr>
      <w:tr w:rsidR="0059727D">
        <w:trPr>
          <w:trHeight w:val="436"/>
        </w:trPr>
        <w:tc>
          <w:tcPr>
            <w:tcW w:w="6025" w:type="dxa"/>
          </w:tcPr>
          <w:p w:rsidR="0059727D" w:rsidRDefault="0059727D">
            <w:pPr>
              <w:pStyle w:val="TableParagraph"/>
              <w:rPr>
                <w:rFonts w:ascii="Times New Roman"/>
                <w:sz w:val="20"/>
              </w:rPr>
            </w:pPr>
          </w:p>
        </w:tc>
        <w:tc>
          <w:tcPr>
            <w:tcW w:w="3754" w:type="dxa"/>
          </w:tcPr>
          <w:p w:rsidR="0059727D" w:rsidRDefault="0059727D">
            <w:pPr>
              <w:pStyle w:val="TableParagraph"/>
              <w:rPr>
                <w:rFonts w:ascii="Times New Roman"/>
                <w:sz w:val="20"/>
              </w:rPr>
            </w:pPr>
          </w:p>
        </w:tc>
      </w:tr>
      <w:tr w:rsidR="0059727D">
        <w:trPr>
          <w:trHeight w:val="434"/>
        </w:trPr>
        <w:tc>
          <w:tcPr>
            <w:tcW w:w="6025" w:type="dxa"/>
          </w:tcPr>
          <w:p w:rsidR="0059727D" w:rsidRDefault="0059727D">
            <w:pPr>
              <w:pStyle w:val="TableParagraph"/>
              <w:rPr>
                <w:rFonts w:ascii="Times New Roman"/>
                <w:sz w:val="20"/>
              </w:rPr>
            </w:pPr>
          </w:p>
        </w:tc>
        <w:tc>
          <w:tcPr>
            <w:tcW w:w="3754" w:type="dxa"/>
          </w:tcPr>
          <w:p w:rsidR="0059727D" w:rsidRDefault="0059727D">
            <w:pPr>
              <w:pStyle w:val="TableParagraph"/>
              <w:rPr>
                <w:rFonts w:ascii="Times New Roman"/>
                <w:sz w:val="20"/>
              </w:rPr>
            </w:pPr>
          </w:p>
        </w:tc>
      </w:tr>
      <w:tr w:rsidR="0059727D">
        <w:trPr>
          <w:trHeight w:val="436"/>
        </w:trPr>
        <w:tc>
          <w:tcPr>
            <w:tcW w:w="6025" w:type="dxa"/>
          </w:tcPr>
          <w:p w:rsidR="0059727D" w:rsidRDefault="0059727D">
            <w:pPr>
              <w:pStyle w:val="TableParagraph"/>
              <w:rPr>
                <w:rFonts w:ascii="Times New Roman"/>
                <w:sz w:val="20"/>
              </w:rPr>
            </w:pPr>
          </w:p>
        </w:tc>
        <w:tc>
          <w:tcPr>
            <w:tcW w:w="3754" w:type="dxa"/>
          </w:tcPr>
          <w:p w:rsidR="0059727D" w:rsidRDefault="0059727D">
            <w:pPr>
              <w:pStyle w:val="TableParagraph"/>
              <w:rPr>
                <w:rFonts w:ascii="Times New Roman"/>
                <w:sz w:val="20"/>
              </w:rPr>
            </w:pPr>
          </w:p>
        </w:tc>
      </w:tr>
      <w:tr w:rsidR="0059727D">
        <w:trPr>
          <w:trHeight w:val="434"/>
        </w:trPr>
        <w:tc>
          <w:tcPr>
            <w:tcW w:w="6025" w:type="dxa"/>
          </w:tcPr>
          <w:p w:rsidR="0059727D" w:rsidRDefault="0059727D">
            <w:pPr>
              <w:pStyle w:val="TableParagraph"/>
              <w:rPr>
                <w:rFonts w:ascii="Times New Roman"/>
                <w:sz w:val="20"/>
              </w:rPr>
            </w:pPr>
          </w:p>
        </w:tc>
        <w:tc>
          <w:tcPr>
            <w:tcW w:w="3754" w:type="dxa"/>
          </w:tcPr>
          <w:p w:rsidR="0059727D" w:rsidRDefault="0059727D">
            <w:pPr>
              <w:pStyle w:val="TableParagraph"/>
              <w:rPr>
                <w:rFonts w:ascii="Times New Roman"/>
                <w:sz w:val="20"/>
              </w:rPr>
            </w:pPr>
          </w:p>
        </w:tc>
      </w:tr>
      <w:tr w:rsidR="0059727D">
        <w:trPr>
          <w:trHeight w:val="436"/>
        </w:trPr>
        <w:tc>
          <w:tcPr>
            <w:tcW w:w="6025" w:type="dxa"/>
          </w:tcPr>
          <w:p w:rsidR="0059727D" w:rsidRDefault="0059727D">
            <w:pPr>
              <w:pStyle w:val="TableParagraph"/>
              <w:rPr>
                <w:rFonts w:ascii="Times New Roman"/>
                <w:sz w:val="20"/>
              </w:rPr>
            </w:pPr>
          </w:p>
        </w:tc>
        <w:tc>
          <w:tcPr>
            <w:tcW w:w="3754" w:type="dxa"/>
          </w:tcPr>
          <w:p w:rsidR="0059727D" w:rsidRDefault="0059727D">
            <w:pPr>
              <w:pStyle w:val="TableParagraph"/>
              <w:rPr>
                <w:rFonts w:ascii="Times New Roman"/>
                <w:sz w:val="20"/>
              </w:rPr>
            </w:pPr>
          </w:p>
        </w:tc>
      </w:tr>
      <w:tr w:rsidR="0059727D">
        <w:trPr>
          <w:trHeight w:val="436"/>
        </w:trPr>
        <w:tc>
          <w:tcPr>
            <w:tcW w:w="6025" w:type="dxa"/>
          </w:tcPr>
          <w:p w:rsidR="0059727D" w:rsidRDefault="0059727D">
            <w:pPr>
              <w:pStyle w:val="TableParagraph"/>
              <w:rPr>
                <w:rFonts w:ascii="Times New Roman"/>
                <w:sz w:val="20"/>
              </w:rPr>
            </w:pPr>
          </w:p>
        </w:tc>
        <w:tc>
          <w:tcPr>
            <w:tcW w:w="3754" w:type="dxa"/>
          </w:tcPr>
          <w:p w:rsidR="0059727D" w:rsidRDefault="0059727D">
            <w:pPr>
              <w:pStyle w:val="TableParagraph"/>
              <w:rPr>
                <w:rFonts w:ascii="Times New Roman"/>
                <w:sz w:val="20"/>
              </w:rPr>
            </w:pPr>
          </w:p>
        </w:tc>
      </w:tr>
    </w:tbl>
    <w:p w:rsidR="0059727D" w:rsidRDefault="0059727D">
      <w:pPr>
        <w:pStyle w:val="Corpsdetexte"/>
        <w:rPr>
          <w:i/>
        </w:rPr>
      </w:pPr>
    </w:p>
    <w:p w:rsidR="0059727D" w:rsidRDefault="0059727D">
      <w:pPr>
        <w:pStyle w:val="Corpsdetexte"/>
        <w:spacing w:before="8"/>
        <w:rPr>
          <w:i/>
          <w:sz w:val="25"/>
        </w:rPr>
      </w:pPr>
    </w:p>
    <w:p w:rsidR="0059727D" w:rsidRDefault="004E197C">
      <w:pPr>
        <w:pStyle w:val="Titre2"/>
        <w:tabs>
          <w:tab w:val="left" w:pos="10053"/>
        </w:tabs>
      </w:pPr>
      <w:r>
        <w:rPr>
          <w:shd w:val="clear" w:color="auto" w:fill="B6DDE8"/>
        </w:rPr>
        <w:t xml:space="preserve"> </w:t>
      </w:r>
      <w:r>
        <w:rPr>
          <w:spacing w:val="-29"/>
          <w:shd w:val="clear" w:color="auto" w:fill="B6DDE8"/>
        </w:rPr>
        <w:t xml:space="preserve"> </w:t>
      </w:r>
      <w:r>
        <w:rPr>
          <w:spacing w:val="16"/>
          <w:shd w:val="clear" w:color="auto" w:fill="B6DDE8"/>
        </w:rPr>
        <w:t xml:space="preserve">Expérience </w:t>
      </w:r>
      <w:r>
        <w:rPr>
          <w:spacing w:val="9"/>
          <w:shd w:val="clear" w:color="auto" w:fill="B6DDE8"/>
        </w:rPr>
        <w:t xml:space="preserve">de  </w:t>
      </w:r>
      <w:r>
        <w:rPr>
          <w:spacing w:val="15"/>
          <w:shd w:val="clear" w:color="auto" w:fill="B6DDE8"/>
        </w:rPr>
        <w:t xml:space="preserve">joueur </w:t>
      </w:r>
      <w:r>
        <w:rPr>
          <w:spacing w:val="9"/>
          <w:shd w:val="clear" w:color="auto" w:fill="B6DDE8"/>
        </w:rPr>
        <w:t>de</w:t>
      </w:r>
      <w:r>
        <w:rPr>
          <w:spacing w:val="50"/>
          <w:shd w:val="clear" w:color="auto" w:fill="B6DDE8"/>
        </w:rPr>
        <w:t xml:space="preserve"> </w:t>
      </w:r>
      <w:r>
        <w:rPr>
          <w:spacing w:val="17"/>
          <w:shd w:val="clear" w:color="auto" w:fill="B6DDE8"/>
        </w:rPr>
        <w:t>badminton</w:t>
      </w:r>
      <w:r>
        <w:rPr>
          <w:spacing w:val="17"/>
          <w:shd w:val="clear" w:color="auto" w:fill="B6DDE8"/>
        </w:rPr>
        <w:tab/>
      </w:r>
    </w:p>
    <w:p w:rsidR="0059727D" w:rsidRDefault="004E197C">
      <w:pPr>
        <w:pStyle w:val="Titre4"/>
        <w:tabs>
          <w:tab w:val="left" w:pos="4289"/>
          <w:tab w:val="left" w:pos="4855"/>
        </w:tabs>
        <w:spacing w:before="58"/>
      </w:pPr>
      <w:r>
        <w:rPr>
          <w:spacing w:val="16"/>
        </w:rPr>
        <w:t xml:space="preserve">Meilleur </w:t>
      </w:r>
      <w:r>
        <w:rPr>
          <w:spacing w:val="17"/>
        </w:rPr>
        <w:t>classement</w:t>
      </w:r>
      <w:r>
        <w:rPr>
          <w:spacing w:val="21"/>
        </w:rPr>
        <w:t xml:space="preserve"> </w:t>
      </w:r>
      <w:proofErr w:type="spellStart"/>
      <w:r w:rsidR="00605937">
        <w:rPr>
          <w:spacing w:val="13"/>
        </w:rPr>
        <w:t>FFBa</w:t>
      </w:r>
      <w:r>
        <w:t>D</w:t>
      </w:r>
      <w:proofErr w:type="spellEnd"/>
      <w:r>
        <w:rPr>
          <w:spacing w:val="41"/>
        </w:rPr>
        <w:t xml:space="preserve"> </w:t>
      </w:r>
      <w:r>
        <w:t>:</w:t>
      </w:r>
      <w:r>
        <w:tab/>
        <w:t>/</w:t>
      </w:r>
      <w:r>
        <w:tab/>
        <w:t>/</w:t>
      </w:r>
    </w:p>
    <w:p w:rsidR="0059727D" w:rsidRDefault="0059727D">
      <w:pPr>
        <w:pStyle w:val="Corpsdetexte"/>
        <w:rPr>
          <w:b/>
          <w:sz w:val="24"/>
        </w:rPr>
      </w:pPr>
    </w:p>
    <w:p w:rsidR="0059727D" w:rsidRDefault="0059727D">
      <w:pPr>
        <w:pStyle w:val="Corpsdetexte"/>
        <w:rPr>
          <w:b/>
          <w:sz w:val="20"/>
        </w:rPr>
      </w:pPr>
    </w:p>
    <w:p w:rsidR="0059727D" w:rsidRDefault="004E197C">
      <w:pPr>
        <w:spacing w:line="276" w:lineRule="exact"/>
        <w:ind w:left="185"/>
        <w:rPr>
          <w:b/>
          <w:sz w:val="24"/>
        </w:rPr>
      </w:pPr>
      <w:r>
        <w:rPr>
          <w:b/>
          <w:sz w:val="24"/>
        </w:rPr>
        <w:t>EXPERIENCES EN LIEN AVEC LE CQP A</w:t>
      </w:r>
      <w:r w:rsidR="00605937">
        <w:rPr>
          <w:b/>
          <w:sz w:val="24"/>
        </w:rPr>
        <w:t>NIMATEUR DE BADMINTON</w:t>
      </w:r>
    </w:p>
    <w:p w:rsidR="0059727D" w:rsidRPr="00605937" w:rsidRDefault="004E197C">
      <w:pPr>
        <w:spacing w:line="230" w:lineRule="exact"/>
        <w:ind w:left="185"/>
        <w:rPr>
          <w:i/>
        </w:rPr>
      </w:pPr>
      <w:r w:rsidRPr="00605937">
        <w:rPr>
          <w:i/>
          <w:color w:val="FF0000"/>
        </w:rPr>
        <w:t>Décrivez vos expérien</w:t>
      </w:r>
      <w:r w:rsidR="00520230">
        <w:rPr>
          <w:i/>
          <w:color w:val="FF0000"/>
        </w:rPr>
        <w:t>ces d’encadrant ou de dirigeant</w:t>
      </w:r>
    </w:p>
    <w:p w:rsidR="0059727D" w:rsidRDefault="0059727D">
      <w:pPr>
        <w:pStyle w:val="Corpsdetexte"/>
        <w:spacing w:before="5"/>
        <w:rPr>
          <w:i/>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1275"/>
        <w:gridCol w:w="4962"/>
      </w:tblGrid>
      <w:tr w:rsidR="0059727D">
        <w:trPr>
          <w:trHeight w:val="287"/>
        </w:trPr>
        <w:tc>
          <w:tcPr>
            <w:tcW w:w="3546" w:type="dxa"/>
            <w:shd w:val="clear" w:color="auto" w:fill="00AFEF"/>
          </w:tcPr>
          <w:p w:rsidR="0059727D" w:rsidRDefault="004E197C">
            <w:pPr>
              <w:pStyle w:val="TableParagraph"/>
              <w:spacing w:before="12"/>
              <w:ind w:left="1003"/>
              <w:rPr>
                <w:b/>
              </w:rPr>
            </w:pPr>
            <w:r>
              <w:rPr>
                <w:b/>
                <w:color w:val="FFFFFF"/>
              </w:rPr>
              <w:t>STRUCTURE</w:t>
            </w:r>
          </w:p>
        </w:tc>
        <w:tc>
          <w:tcPr>
            <w:tcW w:w="1275" w:type="dxa"/>
            <w:shd w:val="clear" w:color="auto" w:fill="00AFEF"/>
          </w:tcPr>
          <w:p w:rsidR="0059727D" w:rsidRDefault="004E197C">
            <w:pPr>
              <w:pStyle w:val="TableParagraph"/>
              <w:spacing w:before="12"/>
              <w:ind w:left="148"/>
              <w:rPr>
                <w:b/>
                <w:sz w:val="18"/>
              </w:rPr>
            </w:pPr>
            <w:r>
              <w:rPr>
                <w:b/>
                <w:color w:val="FFFFFF"/>
              </w:rPr>
              <w:t>P</w:t>
            </w:r>
            <w:r>
              <w:rPr>
                <w:b/>
                <w:color w:val="FFFFFF"/>
                <w:sz w:val="18"/>
              </w:rPr>
              <w:t>ERIODE</w:t>
            </w:r>
          </w:p>
        </w:tc>
        <w:tc>
          <w:tcPr>
            <w:tcW w:w="4962" w:type="dxa"/>
            <w:shd w:val="clear" w:color="auto" w:fill="00AFEF"/>
          </w:tcPr>
          <w:p w:rsidR="0059727D" w:rsidRDefault="004E197C">
            <w:pPr>
              <w:pStyle w:val="TableParagraph"/>
              <w:spacing w:before="12"/>
              <w:ind w:left="1254"/>
              <w:rPr>
                <w:b/>
              </w:rPr>
            </w:pPr>
            <w:r>
              <w:rPr>
                <w:b/>
                <w:color w:val="FFFFFF"/>
              </w:rPr>
              <w:t>ACTIVITES MENEES</w:t>
            </w:r>
          </w:p>
        </w:tc>
      </w:tr>
      <w:tr w:rsidR="0059727D">
        <w:trPr>
          <w:trHeight w:val="1319"/>
        </w:trPr>
        <w:tc>
          <w:tcPr>
            <w:tcW w:w="3546" w:type="dxa"/>
          </w:tcPr>
          <w:p w:rsidR="0059727D" w:rsidRDefault="0059727D">
            <w:pPr>
              <w:pStyle w:val="TableParagraph"/>
              <w:rPr>
                <w:rFonts w:ascii="Times New Roman"/>
                <w:sz w:val="20"/>
              </w:rPr>
            </w:pPr>
          </w:p>
        </w:tc>
        <w:tc>
          <w:tcPr>
            <w:tcW w:w="1275" w:type="dxa"/>
          </w:tcPr>
          <w:p w:rsidR="0059727D" w:rsidRDefault="0059727D">
            <w:pPr>
              <w:pStyle w:val="TableParagraph"/>
              <w:rPr>
                <w:rFonts w:ascii="Times New Roman"/>
                <w:sz w:val="20"/>
              </w:rPr>
            </w:pPr>
          </w:p>
        </w:tc>
        <w:tc>
          <w:tcPr>
            <w:tcW w:w="4962" w:type="dxa"/>
          </w:tcPr>
          <w:p w:rsidR="0059727D" w:rsidRDefault="0059727D">
            <w:pPr>
              <w:pStyle w:val="TableParagraph"/>
              <w:rPr>
                <w:rFonts w:ascii="Times New Roman"/>
                <w:sz w:val="20"/>
              </w:rPr>
            </w:pPr>
          </w:p>
        </w:tc>
      </w:tr>
      <w:tr w:rsidR="0059727D">
        <w:trPr>
          <w:trHeight w:val="1321"/>
        </w:trPr>
        <w:tc>
          <w:tcPr>
            <w:tcW w:w="3546" w:type="dxa"/>
          </w:tcPr>
          <w:p w:rsidR="0059727D" w:rsidRDefault="0059727D">
            <w:pPr>
              <w:pStyle w:val="TableParagraph"/>
              <w:rPr>
                <w:rFonts w:ascii="Times New Roman"/>
                <w:sz w:val="20"/>
              </w:rPr>
            </w:pPr>
          </w:p>
        </w:tc>
        <w:tc>
          <w:tcPr>
            <w:tcW w:w="1275" w:type="dxa"/>
          </w:tcPr>
          <w:p w:rsidR="0059727D" w:rsidRDefault="0059727D">
            <w:pPr>
              <w:pStyle w:val="TableParagraph"/>
              <w:rPr>
                <w:rFonts w:ascii="Times New Roman"/>
                <w:sz w:val="20"/>
              </w:rPr>
            </w:pPr>
          </w:p>
        </w:tc>
        <w:tc>
          <w:tcPr>
            <w:tcW w:w="4962" w:type="dxa"/>
          </w:tcPr>
          <w:p w:rsidR="0059727D" w:rsidRDefault="0059727D">
            <w:pPr>
              <w:pStyle w:val="TableParagraph"/>
              <w:rPr>
                <w:rFonts w:ascii="Times New Roman"/>
                <w:sz w:val="20"/>
              </w:rPr>
            </w:pPr>
          </w:p>
        </w:tc>
      </w:tr>
      <w:tr w:rsidR="0059727D">
        <w:trPr>
          <w:trHeight w:val="1322"/>
        </w:trPr>
        <w:tc>
          <w:tcPr>
            <w:tcW w:w="3546" w:type="dxa"/>
          </w:tcPr>
          <w:p w:rsidR="0059727D" w:rsidRDefault="0059727D">
            <w:pPr>
              <w:pStyle w:val="TableParagraph"/>
              <w:rPr>
                <w:rFonts w:ascii="Times New Roman"/>
                <w:sz w:val="20"/>
              </w:rPr>
            </w:pPr>
          </w:p>
        </w:tc>
        <w:tc>
          <w:tcPr>
            <w:tcW w:w="1275" w:type="dxa"/>
          </w:tcPr>
          <w:p w:rsidR="0059727D" w:rsidRDefault="0059727D">
            <w:pPr>
              <w:pStyle w:val="TableParagraph"/>
              <w:rPr>
                <w:rFonts w:ascii="Times New Roman"/>
                <w:sz w:val="20"/>
              </w:rPr>
            </w:pPr>
          </w:p>
        </w:tc>
        <w:tc>
          <w:tcPr>
            <w:tcW w:w="4962" w:type="dxa"/>
          </w:tcPr>
          <w:p w:rsidR="0059727D" w:rsidRDefault="0059727D">
            <w:pPr>
              <w:pStyle w:val="TableParagraph"/>
              <w:rPr>
                <w:rFonts w:ascii="Times New Roman"/>
                <w:sz w:val="20"/>
              </w:rPr>
            </w:pPr>
          </w:p>
        </w:tc>
      </w:tr>
    </w:tbl>
    <w:p w:rsidR="0059727D" w:rsidRDefault="0059727D">
      <w:pPr>
        <w:rPr>
          <w:rFonts w:ascii="Times New Roman"/>
          <w:sz w:val="20"/>
        </w:rPr>
        <w:sectPr w:rsidR="0059727D">
          <w:pgSz w:w="11910" w:h="16840"/>
          <w:pgMar w:top="1660" w:right="820" w:bottom="720" w:left="580" w:header="187" w:footer="536" w:gutter="0"/>
          <w:cols w:space="720"/>
        </w:sectPr>
      </w:pPr>
    </w:p>
    <w:p w:rsidR="0059727D" w:rsidRDefault="004E197C">
      <w:pPr>
        <w:pStyle w:val="Titre1"/>
        <w:spacing w:before="155"/>
        <w:ind w:left="2154" w:right="2477"/>
      </w:pPr>
      <w:r>
        <w:lastRenderedPageBreak/>
        <w:t>PROJET PROFESSIONNEL</w:t>
      </w:r>
    </w:p>
    <w:p w:rsidR="0059727D" w:rsidRDefault="0059727D">
      <w:pPr>
        <w:pStyle w:val="Corpsdetexte"/>
        <w:rPr>
          <w:b/>
          <w:sz w:val="24"/>
        </w:rPr>
      </w:pPr>
    </w:p>
    <w:p w:rsidR="0059727D" w:rsidRDefault="004E197C">
      <w:pPr>
        <w:pStyle w:val="Titre2"/>
        <w:tabs>
          <w:tab w:val="left" w:pos="10053"/>
        </w:tabs>
      </w:pPr>
      <w:r>
        <w:rPr>
          <w:shd w:val="clear" w:color="auto" w:fill="B6DDE8"/>
        </w:rPr>
        <w:t xml:space="preserve"> </w:t>
      </w:r>
      <w:r>
        <w:rPr>
          <w:spacing w:val="-29"/>
          <w:shd w:val="clear" w:color="auto" w:fill="B6DDE8"/>
        </w:rPr>
        <w:t xml:space="preserve"> </w:t>
      </w:r>
      <w:r>
        <w:rPr>
          <w:spacing w:val="16"/>
          <w:shd w:val="clear" w:color="auto" w:fill="B6DDE8"/>
        </w:rPr>
        <w:t>Situation</w:t>
      </w:r>
      <w:r>
        <w:rPr>
          <w:spacing w:val="53"/>
          <w:shd w:val="clear" w:color="auto" w:fill="B6DDE8"/>
        </w:rPr>
        <w:t xml:space="preserve"> </w:t>
      </w:r>
      <w:r>
        <w:rPr>
          <w:spacing w:val="16"/>
          <w:shd w:val="clear" w:color="auto" w:fill="B6DDE8"/>
        </w:rPr>
        <w:t>actuelle</w:t>
      </w:r>
      <w:r>
        <w:rPr>
          <w:spacing w:val="16"/>
          <w:shd w:val="clear" w:color="auto" w:fill="B6DDE8"/>
        </w:rPr>
        <w:tab/>
      </w:r>
    </w:p>
    <w:p w:rsidR="0059727D" w:rsidRDefault="004E197C">
      <w:pPr>
        <w:pStyle w:val="Titre4"/>
        <w:spacing w:before="253"/>
      </w:pPr>
      <w:r>
        <w:t>Si salarié :</w:t>
      </w:r>
    </w:p>
    <w:p w:rsidR="0059727D" w:rsidRDefault="004E197C">
      <w:pPr>
        <w:pStyle w:val="Corpsdetexte"/>
        <w:spacing w:before="1"/>
        <w:ind w:left="185"/>
      </w:pPr>
      <w:r>
        <w:t>Nom  de  l’employeur  :</w:t>
      </w:r>
      <w:r>
        <w:rPr>
          <w:spacing w:val="-17"/>
        </w:rPr>
        <w:t xml:space="preserve"> </w:t>
      </w:r>
      <w:r>
        <w:t>.......................................................................................................................</w:t>
      </w:r>
    </w:p>
    <w:p w:rsidR="0059727D" w:rsidRDefault="0059727D">
      <w:pPr>
        <w:pStyle w:val="Corpsdetexte"/>
      </w:pPr>
    </w:p>
    <w:p w:rsidR="0059727D" w:rsidRDefault="004E197C">
      <w:pPr>
        <w:pStyle w:val="Corpsdetexte"/>
        <w:spacing w:before="1"/>
        <w:ind w:left="185"/>
      </w:pPr>
      <w:r>
        <w:t>Adresse  de  l’employeur  :</w:t>
      </w:r>
      <w:r>
        <w:rPr>
          <w:spacing w:val="4"/>
        </w:rPr>
        <w:t xml:space="preserve"> </w:t>
      </w:r>
      <w:r>
        <w:t>.................................................................................................................</w:t>
      </w:r>
    </w:p>
    <w:p w:rsidR="0059727D" w:rsidRDefault="0059727D">
      <w:pPr>
        <w:pStyle w:val="Corpsdetexte"/>
      </w:pPr>
    </w:p>
    <w:p w:rsidR="0059727D" w:rsidRDefault="004E197C">
      <w:pPr>
        <w:pStyle w:val="Corpsdetexte"/>
        <w:ind w:left="231"/>
      </w:pPr>
      <w:r>
        <w:t>.........................................................................................................................................................</w:t>
      </w:r>
    </w:p>
    <w:p w:rsidR="0059727D" w:rsidRDefault="0059727D">
      <w:pPr>
        <w:pStyle w:val="Corpsdetexte"/>
      </w:pPr>
    </w:p>
    <w:p w:rsidR="0059727D" w:rsidRDefault="004E197C">
      <w:pPr>
        <w:pStyle w:val="Corpsdetexte"/>
        <w:ind w:left="185"/>
      </w:pPr>
      <w:r>
        <w:t>Poste  occupé  :</w:t>
      </w:r>
      <w:r>
        <w:rPr>
          <w:spacing w:val="4"/>
        </w:rPr>
        <w:t xml:space="preserve"> </w:t>
      </w:r>
      <w:r>
        <w:t>..................................................................................................................................</w:t>
      </w:r>
    </w:p>
    <w:p w:rsidR="0059727D" w:rsidRDefault="0059727D">
      <w:pPr>
        <w:pStyle w:val="Corpsdetexte"/>
        <w:spacing w:before="10"/>
        <w:rPr>
          <w:sz w:val="21"/>
        </w:rPr>
      </w:pPr>
    </w:p>
    <w:p w:rsidR="0059727D" w:rsidRDefault="004E197C">
      <w:pPr>
        <w:pStyle w:val="Corpsdetexte"/>
        <w:ind w:left="185"/>
      </w:pPr>
      <w:r>
        <w:t xml:space="preserve">Mission(s):   </w:t>
      </w:r>
      <w:r>
        <w:rPr>
          <w:spacing w:val="27"/>
        </w:rPr>
        <w:t xml:space="preserve"> </w:t>
      </w:r>
      <w:r>
        <w:t>.......................................................................................................................................</w:t>
      </w:r>
    </w:p>
    <w:p w:rsidR="0059727D" w:rsidRDefault="0059727D">
      <w:pPr>
        <w:pStyle w:val="Corpsdetexte"/>
        <w:spacing w:before="1"/>
      </w:pPr>
    </w:p>
    <w:p w:rsidR="0059727D" w:rsidRDefault="004E197C">
      <w:pPr>
        <w:pStyle w:val="Corpsdetexte"/>
        <w:ind w:left="231"/>
      </w:pPr>
      <w:r>
        <w:t>.........................................................................................................................................................</w:t>
      </w:r>
    </w:p>
    <w:p w:rsidR="0059727D" w:rsidRDefault="0059727D">
      <w:pPr>
        <w:pStyle w:val="Corpsdetexte"/>
      </w:pPr>
    </w:p>
    <w:p w:rsidR="0059727D" w:rsidRDefault="004E197C">
      <w:pPr>
        <w:pStyle w:val="Corpsdetexte"/>
        <w:ind w:left="231"/>
      </w:pPr>
      <w:r>
        <w:t>.........................................................................................................................................................</w:t>
      </w:r>
    </w:p>
    <w:p w:rsidR="0059727D" w:rsidRDefault="0059727D">
      <w:pPr>
        <w:pStyle w:val="Corpsdetexte"/>
        <w:spacing w:before="1"/>
      </w:pPr>
    </w:p>
    <w:p w:rsidR="0059727D" w:rsidRDefault="004E197C">
      <w:pPr>
        <w:pStyle w:val="Corpsdetexte"/>
        <w:ind w:left="231"/>
      </w:pPr>
      <w:r>
        <w:t>.........................................................................................................................................................</w:t>
      </w:r>
    </w:p>
    <w:p w:rsidR="0059727D" w:rsidRDefault="0059727D">
      <w:pPr>
        <w:pStyle w:val="Corpsdetexte"/>
        <w:spacing w:before="9"/>
        <w:rPr>
          <w:sz w:val="21"/>
        </w:rPr>
      </w:pPr>
    </w:p>
    <w:p w:rsidR="0059727D" w:rsidRDefault="004E197C">
      <w:pPr>
        <w:pStyle w:val="Titre4"/>
      </w:pPr>
      <w:r>
        <w:t>Si étudiant :</w:t>
      </w:r>
    </w:p>
    <w:p w:rsidR="0059727D" w:rsidRDefault="004E197C">
      <w:pPr>
        <w:pStyle w:val="Corpsdetexte"/>
        <w:spacing w:before="2"/>
        <w:ind w:left="185"/>
      </w:pPr>
      <w:r>
        <w:t xml:space="preserve">Cursus  suivi  </w:t>
      </w:r>
      <w:proofErr w:type="gramStart"/>
      <w:r>
        <w:t xml:space="preserve">: </w:t>
      </w:r>
      <w:r>
        <w:rPr>
          <w:spacing w:val="15"/>
        </w:rPr>
        <w:t xml:space="preserve"> </w:t>
      </w:r>
      <w:r>
        <w:t>...................................................................................................................................</w:t>
      </w:r>
      <w:proofErr w:type="gramEnd"/>
    </w:p>
    <w:p w:rsidR="0059727D" w:rsidRDefault="0059727D">
      <w:pPr>
        <w:pStyle w:val="Corpsdetexte"/>
      </w:pPr>
    </w:p>
    <w:p w:rsidR="0059727D" w:rsidRDefault="004E197C">
      <w:pPr>
        <w:pStyle w:val="Corpsdetexte"/>
        <w:ind w:left="185"/>
      </w:pPr>
      <w:r>
        <w:t xml:space="preserve">Etablissement  support  </w:t>
      </w:r>
      <w:proofErr w:type="gramStart"/>
      <w:r>
        <w:t xml:space="preserve">: </w:t>
      </w:r>
      <w:r>
        <w:rPr>
          <w:spacing w:val="11"/>
        </w:rPr>
        <w:t xml:space="preserve"> </w:t>
      </w:r>
      <w:r>
        <w:t>...................................................................................................................</w:t>
      </w:r>
      <w:proofErr w:type="gramEnd"/>
    </w:p>
    <w:p w:rsidR="0059727D" w:rsidRDefault="0059727D">
      <w:pPr>
        <w:pStyle w:val="Corpsdetexte"/>
        <w:rPr>
          <w:sz w:val="24"/>
        </w:rPr>
      </w:pPr>
    </w:p>
    <w:p w:rsidR="0059727D" w:rsidRDefault="0059727D">
      <w:pPr>
        <w:pStyle w:val="Corpsdetexte"/>
        <w:spacing w:before="9"/>
        <w:rPr>
          <w:sz w:val="19"/>
        </w:rPr>
      </w:pPr>
    </w:p>
    <w:p w:rsidR="0059727D" w:rsidRDefault="004E197C">
      <w:pPr>
        <w:pStyle w:val="Titre4"/>
      </w:pPr>
      <w:r>
        <w:t>Si non salarié :</w:t>
      </w:r>
    </w:p>
    <w:p w:rsidR="0059727D" w:rsidRDefault="004E197C">
      <w:pPr>
        <w:pStyle w:val="Corpsdetexte"/>
        <w:spacing w:before="4"/>
        <w:ind w:left="185"/>
      </w:pPr>
      <w:r>
        <w:t>Statut : .............................................................................................................................................</w:t>
      </w:r>
    </w:p>
    <w:p w:rsidR="0059727D" w:rsidRDefault="0059727D">
      <w:pPr>
        <w:pStyle w:val="Corpsdetexte"/>
        <w:rPr>
          <w:sz w:val="20"/>
        </w:rPr>
      </w:pPr>
    </w:p>
    <w:p w:rsidR="0059727D" w:rsidRDefault="0059727D">
      <w:pPr>
        <w:pStyle w:val="Corpsdetexte"/>
        <w:rPr>
          <w:sz w:val="20"/>
        </w:rPr>
      </w:pPr>
    </w:p>
    <w:p w:rsidR="0059727D" w:rsidRDefault="0059727D">
      <w:pPr>
        <w:pStyle w:val="Corpsdetexte"/>
        <w:spacing w:before="9"/>
        <w:rPr>
          <w:sz w:val="17"/>
        </w:rPr>
      </w:pPr>
    </w:p>
    <w:p w:rsidR="0059727D" w:rsidRDefault="004E197C">
      <w:pPr>
        <w:pStyle w:val="Titre2"/>
        <w:tabs>
          <w:tab w:val="left" w:pos="10053"/>
        </w:tabs>
        <w:spacing w:before="92"/>
      </w:pPr>
      <w:r>
        <w:rPr>
          <w:shd w:val="clear" w:color="auto" w:fill="B6DDE8"/>
        </w:rPr>
        <w:t xml:space="preserve"> </w:t>
      </w:r>
      <w:r>
        <w:rPr>
          <w:spacing w:val="-29"/>
          <w:shd w:val="clear" w:color="auto" w:fill="B6DDE8"/>
        </w:rPr>
        <w:t xml:space="preserve"> </w:t>
      </w:r>
      <w:r>
        <w:rPr>
          <w:spacing w:val="16"/>
          <w:shd w:val="clear" w:color="auto" w:fill="B6DDE8"/>
        </w:rPr>
        <w:t xml:space="preserve">Motivations </w:t>
      </w:r>
      <w:r>
        <w:rPr>
          <w:spacing w:val="14"/>
          <w:shd w:val="clear" w:color="auto" w:fill="B6DDE8"/>
        </w:rPr>
        <w:t xml:space="preserve">pour </w:t>
      </w:r>
      <w:r>
        <w:rPr>
          <w:spacing w:val="15"/>
          <w:shd w:val="clear" w:color="auto" w:fill="B6DDE8"/>
        </w:rPr>
        <w:t xml:space="preserve">entrer </w:t>
      </w:r>
      <w:r>
        <w:rPr>
          <w:spacing w:val="9"/>
          <w:shd w:val="clear" w:color="auto" w:fill="B6DDE8"/>
        </w:rPr>
        <w:t xml:space="preserve">en </w:t>
      </w:r>
      <w:r>
        <w:rPr>
          <w:spacing w:val="46"/>
          <w:shd w:val="clear" w:color="auto" w:fill="B6DDE8"/>
        </w:rPr>
        <w:t xml:space="preserve"> </w:t>
      </w:r>
      <w:r>
        <w:rPr>
          <w:spacing w:val="17"/>
          <w:shd w:val="clear" w:color="auto" w:fill="B6DDE8"/>
        </w:rPr>
        <w:t>formation</w:t>
      </w:r>
      <w:r>
        <w:rPr>
          <w:spacing w:val="17"/>
          <w:shd w:val="clear" w:color="auto" w:fill="B6DDE8"/>
        </w:rPr>
        <w:tab/>
      </w:r>
    </w:p>
    <w:p w:rsidR="0059727D" w:rsidRDefault="004E197C">
      <w:pPr>
        <w:spacing w:before="200"/>
        <w:ind w:left="226"/>
        <w:rPr>
          <w:sz w:val="24"/>
        </w:rPr>
      </w:pPr>
      <w:r>
        <w:rPr>
          <w:sz w:val="24"/>
        </w:rPr>
        <w:t>..............................................................................................................................................</w:t>
      </w:r>
    </w:p>
    <w:p w:rsidR="0059727D" w:rsidRDefault="0059727D">
      <w:pPr>
        <w:pStyle w:val="Corpsdetexte"/>
        <w:rPr>
          <w:sz w:val="24"/>
        </w:rPr>
      </w:pPr>
    </w:p>
    <w:p w:rsidR="0059727D" w:rsidRDefault="004E197C">
      <w:pPr>
        <w:ind w:left="226"/>
        <w:rPr>
          <w:sz w:val="24"/>
        </w:rPr>
      </w:pPr>
      <w:r>
        <w:rPr>
          <w:sz w:val="24"/>
        </w:rPr>
        <w:t>..............................................................................................................................................</w:t>
      </w:r>
    </w:p>
    <w:p w:rsidR="0059727D" w:rsidRDefault="0059727D">
      <w:pPr>
        <w:pStyle w:val="Corpsdetexte"/>
        <w:rPr>
          <w:sz w:val="24"/>
        </w:rPr>
      </w:pPr>
    </w:p>
    <w:p w:rsidR="0059727D" w:rsidRDefault="004E197C">
      <w:pPr>
        <w:ind w:left="226"/>
        <w:rPr>
          <w:sz w:val="24"/>
        </w:rPr>
      </w:pPr>
      <w:r>
        <w:rPr>
          <w:sz w:val="24"/>
        </w:rPr>
        <w:t>..............................................................................................................................................</w:t>
      </w:r>
    </w:p>
    <w:p w:rsidR="0059727D" w:rsidRDefault="0059727D">
      <w:pPr>
        <w:pStyle w:val="Corpsdetexte"/>
        <w:rPr>
          <w:sz w:val="24"/>
        </w:rPr>
      </w:pPr>
    </w:p>
    <w:p w:rsidR="0059727D" w:rsidRDefault="004E197C">
      <w:pPr>
        <w:spacing w:before="1"/>
        <w:ind w:left="226"/>
        <w:rPr>
          <w:sz w:val="24"/>
        </w:rPr>
      </w:pPr>
      <w:r>
        <w:rPr>
          <w:sz w:val="24"/>
        </w:rPr>
        <w:t>..............................................................................................................................................</w:t>
      </w:r>
    </w:p>
    <w:p w:rsidR="0059727D" w:rsidRDefault="0059727D">
      <w:pPr>
        <w:pStyle w:val="Corpsdetexte"/>
        <w:spacing w:before="11"/>
        <w:rPr>
          <w:sz w:val="23"/>
        </w:rPr>
      </w:pPr>
    </w:p>
    <w:p w:rsidR="0059727D" w:rsidRDefault="004E197C">
      <w:pPr>
        <w:ind w:left="226"/>
        <w:rPr>
          <w:sz w:val="24"/>
        </w:rPr>
      </w:pPr>
      <w:r>
        <w:rPr>
          <w:sz w:val="24"/>
        </w:rPr>
        <w:t>..............................................................................................................................................</w:t>
      </w:r>
    </w:p>
    <w:p w:rsidR="0059727D" w:rsidRDefault="0059727D">
      <w:pPr>
        <w:pStyle w:val="Corpsdetexte"/>
        <w:spacing w:before="1"/>
        <w:rPr>
          <w:sz w:val="24"/>
        </w:rPr>
      </w:pPr>
    </w:p>
    <w:p w:rsidR="0059727D" w:rsidRDefault="004E197C">
      <w:pPr>
        <w:ind w:left="226"/>
        <w:rPr>
          <w:sz w:val="24"/>
        </w:rPr>
      </w:pPr>
      <w:r>
        <w:rPr>
          <w:sz w:val="24"/>
        </w:rPr>
        <w:t>..............................................................................................................................................</w:t>
      </w:r>
    </w:p>
    <w:p w:rsidR="0059727D" w:rsidRDefault="0059727D">
      <w:pPr>
        <w:pStyle w:val="Corpsdetexte"/>
        <w:rPr>
          <w:sz w:val="24"/>
        </w:rPr>
      </w:pPr>
    </w:p>
    <w:p w:rsidR="0059727D" w:rsidRDefault="004E197C">
      <w:pPr>
        <w:ind w:left="226"/>
        <w:rPr>
          <w:sz w:val="24"/>
        </w:rPr>
      </w:pPr>
      <w:r>
        <w:rPr>
          <w:sz w:val="24"/>
        </w:rPr>
        <w:t>..............................................................................................................................................</w:t>
      </w:r>
    </w:p>
    <w:p w:rsidR="0059727D" w:rsidRDefault="0059727D">
      <w:pPr>
        <w:rPr>
          <w:sz w:val="24"/>
        </w:rPr>
        <w:sectPr w:rsidR="0059727D">
          <w:pgSz w:w="11910" w:h="16840"/>
          <w:pgMar w:top="1660" w:right="820" w:bottom="720" w:left="580" w:header="187" w:footer="536" w:gutter="0"/>
          <w:cols w:space="720"/>
        </w:sectPr>
      </w:pPr>
    </w:p>
    <w:p w:rsidR="0059727D" w:rsidRDefault="004E197C">
      <w:pPr>
        <w:spacing w:before="155"/>
        <w:ind w:left="1516" w:right="1808"/>
        <w:jc w:val="center"/>
        <w:rPr>
          <w:b/>
          <w:sz w:val="28"/>
        </w:rPr>
      </w:pPr>
      <w:r>
        <w:rPr>
          <w:b/>
          <w:sz w:val="28"/>
        </w:rPr>
        <w:lastRenderedPageBreak/>
        <w:t>CONDITIONS PREVISIONNELLES DE DEROULEMENT DE L’ALTERNANCE DURANT LA FORMATION</w:t>
      </w:r>
    </w:p>
    <w:p w:rsidR="0059727D" w:rsidRDefault="004E197C">
      <w:pPr>
        <w:spacing w:line="321" w:lineRule="exact"/>
        <w:ind w:left="2187" w:right="2477"/>
        <w:jc w:val="center"/>
        <w:rPr>
          <w:b/>
          <w:sz w:val="28"/>
        </w:rPr>
      </w:pPr>
      <w:r>
        <w:rPr>
          <w:b/>
          <w:sz w:val="28"/>
        </w:rPr>
        <w:t>CQP ANIMATEUR DE BADMINTON</w:t>
      </w:r>
    </w:p>
    <w:p w:rsidR="0059727D" w:rsidRDefault="004E197C">
      <w:pPr>
        <w:tabs>
          <w:tab w:val="left" w:pos="9897"/>
        </w:tabs>
        <w:spacing w:before="254"/>
        <w:ind w:right="293"/>
        <w:jc w:val="center"/>
        <w:rPr>
          <w:sz w:val="28"/>
        </w:rPr>
      </w:pPr>
      <w:r>
        <w:rPr>
          <w:sz w:val="28"/>
          <w:shd w:val="clear" w:color="auto" w:fill="B6DDE8"/>
        </w:rPr>
        <w:t xml:space="preserve"> </w:t>
      </w:r>
      <w:r>
        <w:rPr>
          <w:spacing w:val="-29"/>
          <w:sz w:val="28"/>
          <w:shd w:val="clear" w:color="auto" w:fill="B6DDE8"/>
        </w:rPr>
        <w:t xml:space="preserve"> </w:t>
      </w:r>
      <w:r>
        <w:rPr>
          <w:spacing w:val="16"/>
          <w:sz w:val="28"/>
          <w:shd w:val="clear" w:color="auto" w:fill="B6DDE8"/>
        </w:rPr>
        <w:t>Stagiaire</w:t>
      </w:r>
      <w:r>
        <w:rPr>
          <w:spacing w:val="16"/>
          <w:sz w:val="28"/>
          <w:shd w:val="clear" w:color="auto" w:fill="B6DDE8"/>
        </w:rPr>
        <w:tab/>
      </w:r>
    </w:p>
    <w:p w:rsidR="0059727D" w:rsidRDefault="004E197C">
      <w:pPr>
        <w:pStyle w:val="Corpsdetexte"/>
        <w:tabs>
          <w:tab w:val="left" w:pos="3022"/>
        </w:tabs>
        <w:spacing w:before="61"/>
        <w:ind w:left="185"/>
      </w:pPr>
      <w:r>
        <w:rPr>
          <w:spacing w:val="11"/>
        </w:rPr>
        <w:t>Nom</w:t>
      </w:r>
      <w:r>
        <w:rPr>
          <w:spacing w:val="43"/>
        </w:rPr>
        <w:t xml:space="preserve"> </w:t>
      </w:r>
      <w:r>
        <w:t>:</w:t>
      </w:r>
      <w:r>
        <w:rPr>
          <w:spacing w:val="43"/>
        </w:rPr>
        <w:t xml:space="preserve"> </w:t>
      </w:r>
      <w:r>
        <w:rPr>
          <w:spacing w:val="14"/>
        </w:rPr>
        <w:t>…………</w:t>
      </w:r>
      <w:r>
        <w:rPr>
          <w:spacing w:val="14"/>
        </w:rPr>
        <w:tab/>
      </w:r>
      <w:r>
        <w:rPr>
          <w:spacing w:val="15"/>
        </w:rPr>
        <w:t xml:space="preserve">Prénom </w:t>
      </w:r>
      <w:r>
        <w:t>:</w:t>
      </w:r>
      <w:r>
        <w:rPr>
          <w:spacing w:val="-9"/>
        </w:rPr>
        <w:t xml:space="preserve"> </w:t>
      </w:r>
      <w:r>
        <w:rPr>
          <w:spacing w:val="19"/>
        </w:rPr>
        <w:t>………</w:t>
      </w:r>
    </w:p>
    <w:p w:rsidR="00946C9E" w:rsidRDefault="00946C9E">
      <w:pPr>
        <w:pStyle w:val="Corpsdetexte"/>
        <w:spacing w:before="2"/>
        <w:rPr>
          <w:sz w:val="20"/>
        </w:rPr>
      </w:pPr>
    </w:p>
    <w:p w:rsidR="0059727D" w:rsidRDefault="00605937">
      <w:pPr>
        <w:pStyle w:val="Corpsdetexte"/>
        <w:spacing w:before="2"/>
        <w:rPr>
          <w:sz w:val="20"/>
        </w:rPr>
      </w:pPr>
      <w:r>
        <w:rPr>
          <w:noProof/>
          <w:lang w:bidi="ar-SA"/>
        </w:rPr>
        <mc:AlternateContent>
          <mc:Choice Requires="wps">
            <w:drawing>
              <wp:anchor distT="0" distB="0" distL="0" distR="0" simplePos="0" relativeHeight="251658752" behindDoc="1" locked="0" layoutInCell="1" allowOverlap="1">
                <wp:simplePos x="0" y="0"/>
                <wp:positionH relativeFrom="page">
                  <wp:posOffset>467995</wp:posOffset>
                </wp:positionH>
                <wp:positionV relativeFrom="paragraph">
                  <wp:posOffset>162560</wp:posOffset>
                </wp:positionV>
                <wp:extent cx="6285230" cy="447040"/>
                <wp:effectExtent l="1270" t="1905" r="0" b="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44704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27D" w:rsidRDefault="004E197C">
                            <w:pPr>
                              <w:spacing w:line="319" w:lineRule="exact"/>
                              <w:ind w:left="127"/>
                              <w:rPr>
                                <w:sz w:val="28"/>
                              </w:rPr>
                            </w:pPr>
                            <w:r>
                              <w:rPr>
                                <w:sz w:val="28"/>
                              </w:rPr>
                              <w:t>Structure(s) d’alternance</w:t>
                            </w:r>
                          </w:p>
                          <w:p w:rsidR="0059727D" w:rsidRDefault="00520230">
                            <w:pPr>
                              <w:spacing w:before="59"/>
                              <w:ind w:left="28"/>
                              <w:rPr>
                                <w:sz w:val="28"/>
                              </w:rPr>
                            </w:pPr>
                            <w:r>
                              <w:rPr>
                                <w:sz w:val="28"/>
                              </w:rPr>
                              <w:t>(5</w:t>
                            </w:r>
                            <w:r w:rsidR="004E197C">
                              <w:rPr>
                                <w:sz w:val="28"/>
                              </w:rPr>
                              <w:t>0h d’encadrement minimum auprès du public cible)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85pt;margin-top:12.8pt;width:494.9pt;height:3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" fillcolor="#b6dde8" stroked="f">
                <v:textbox inset="0,0,0,0">
                  <w:txbxContent>
                    <w:p w:rsidR="0059727D" w:rsidRDefault="004E197C">
                      <w:pPr>
                        <w:spacing w:line="319" w:lineRule="exact"/>
                        <w:ind w:left="127"/>
                        <w:rPr>
                          <w:sz w:val="28"/>
                        </w:rPr>
                      </w:pPr>
                      <w:r>
                        <w:rPr>
                          <w:sz w:val="28"/>
                        </w:rPr>
                        <w:t>Structure(s) d’alternance</w:t>
                      </w:r>
                    </w:p>
                    <w:p w:rsidR="0059727D" w:rsidRDefault="00520230">
                      <w:pPr>
                        <w:spacing w:before="59"/>
                        <w:ind w:left="28"/>
                        <w:rPr>
                          <w:sz w:val="28"/>
                        </w:rPr>
                      </w:pPr>
                      <w:r>
                        <w:rPr>
                          <w:sz w:val="28"/>
                        </w:rPr>
                        <w:t>(5</w:t>
                      </w:r>
                      <w:r w:rsidR="004E197C">
                        <w:rPr>
                          <w:sz w:val="28"/>
                        </w:rPr>
                        <w:t>0h d’encadrement minimum auprès du public cible)</w:t>
                      </w:r>
                    </w:p>
                  </w:txbxContent>
                </v:textbox>
                <w10:wrap type="topAndBottom" anchorx="page"/>
              </v:shape>
            </w:pict>
          </mc:Fallback>
        </mc:AlternateContent>
      </w:r>
    </w:p>
    <w:p w:rsidR="00946C9E" w:rsidRDefault="00946C9E" w:rsidP="00946C9E">
      <w:pPr>
        <w:ind w:left="185" w:right="691"/>
        <w:rPr>
          <w:i/>
          <w:color w:val="FF0000"/>
          <w:sz w:val="16"/>
        </w:rPr>
      </w:pPr>
    </w:p>
    <w:p w:rsidR="00946C9E" w:rsidRPr="00946C9E" w:rsidRDefault="00946C9E" w:rsidP="00946C9E">
      <w:pPr>
        <w:ind w:left="185" w:right="691"/>
        <w:rPr>
          <w:i/>
        </w:rPr>
      </w:pPr>
      <w:r>
        <w:rPr>
          <w:i/>
          <w:color w:val="FF0000"/>
        </w:rPr>
        <w:t>I</w:t>
      </w:r>
      <w:r w:rsidRPr="00946C9E">
        <w:rPr>
          <w:i/>
          <w:color w:val="FF0000"/>
        </w:rPr>
        <w:t xml:space="preserve">l est rappelé qu’un stagiaire CQP Animateur de Badminton doit mener durant la formation </w:t>
      </w:r>
      <w:r w:rsidRPr="00946C9E">
        <w:rPr>
          <w:b/>
          <w:i/>
          <w:color w:val="FF0000"/>
        </w:rPr>
        <w:t xml:space="preserve">des activités de niveau CQP </w:t>
      </w:r>
      <w:r w:rsidRPr="00946C9E">
        <w:rPr>
          <w:i/>
          <w:color w:val="FF0000"/>
        </w:rPr>
        <w:t xml:space="preserve">(Cf. annexes) pour un volume minimal de </w:t>
      </w:r>
      <w:r w:rsidR="00241640">
        <w:rPr>
          <w:i/>
          <w:color w:val="FF0000"/>
        </w:rPr>
        <w:t>6</w:t>
      </w:r>
      <w:r w:rsidR="00520230">
        <w:rPr>
          <w:i/>
          <w:color w:val="FF0000"/>
        </w:rPr>
        <w:t>0</w:t>
      </w:r>
      <w:r>
        <w:rPr>
          <w:i/>
          <w:color w:val="FF0000"/>
        </w:rPr>
        <w:t>h.</w:t>
      </w:r>
    </w:p>
    <w:p w:rsidR="0059727D" w:rsidRDefault="0059727D">
      <w:pPr>
        <w:pStyle w:val="Corpsdetexte"/>
        <w:spacing w:before="8"/>
        <w:rPr>
          <w:sz w:val="17"/>
        </w:rPr>
      </w:pPr>
    </w:p>
    <w:p w:rsidR="0059727D" w:rsidRDefault="004E197C">
      <w:pPr>
        <w:pStyle w:val="Corpsdetexte"/>
        <w:spacing w:before="93" w:line="252" w:lineRule="exact"/>
        <w:ind w:left="185"/>
      </w:pPr>
      <w:r>
        <w:t>Club : …</w:t>
      </w:r>
    </w:p>
    <w:p w:rsidR="0059727D" w:rsidRDefault="004E197C">
      <w:pPr>
        <w:pStyle w:val="Corpsdetexte"/>
        <w:spacing w:line="252" w:lineRule="exact"/>
        <w:ind w:left="185"/>
      </w:pPr>
      <w:r>
        <w:t>Jours et horai</w:t>
      </w:r>
      <w:r w:rsidR="00946C9E">
        <w:t>res des créneaux d’encadrement</w:t>
      </w:r>
      <w:r>
        <w:t xml:space="preserve"> :</w:t>
      </w:r>
    </w:p>
    <w:p w:rsidR="0059727D" w:rsidRDefault="0059727D">
      <w:pPr>
        <w:pStyle w:val="Corpsdetexte"/>
        <w:spacing w:before="3" w:after="1"/>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2693"/>
        <w:gridCol w:w="3970"/>
      </w:tblGrid>
      <w:tr w:rsidR="0059727D">
        <w:trPr>
          <w:trHeight w:val="285"/>
        </w:trPr>
        <w:tc>
          <w:tcPr>
            <w:tcW w:w="3546" w:type="dxa"/>
            <w:shd w:val="clear" w:color="auto" w:fill="00AFEF"/>
          </w:tcPr>
          <w:p w:rsidR="0059727D" w:rsidRDefault="004E197C">
            <w:pPr>
              <w:pStyle w:val="TableParagraph"/>
              <w:spacing w:before="49"/>
              <w:ind w:left="1431" w:right="1444"/>
              <w:jc w:val="center"/>
              <w:rPr>
                <w:b/>
                <w:sz w:val="18"/>
              </w:rPr>
            </w:pPr>
            <w:r>
              <w:rPr>
                <w:b/>
                <w:sz w:val="18"/>
              </w:rPr>
              <w:t>JOURS</w:t>
            </w:r>
          </w:p>
        </w:tc>
        <w:tc>
          <w:tcPr>
            <w:tcW w:w="2693" w:type="dxa"/>
            <w:shd w:val="clear" w:color="auto" w:fill="00AFEF"/>
          </w:tcPr>
          <w:p w:rsidR="0059727D" w:rsidRDefault="004E197C">
            <w:pPr>
              <w:pStyle w:val="TableParagraph"/>
              <w:spacing w:before="12"/>
              <w:ind w:left="1037" w:right="1050"/>
              <w:jc w:val="center"/>
              <w:rPr>
                <w:b/>
                <w:sz w:val="18"/>
              </w:rPr>
            </w:pPr>
            <w:r>
              <w:rPr>
                <w:b/>
              </w:rPr>
              <w:t>L</w:t>
            </w:r>
            <w:r>
              <w:rPr>
                <w:b/>
                <w:sz w:val="18"/>
              </w:rPr>
              <w:t>IEUX</w:t>
            </w:r>
          </w:p>
        </w:tc>
        <w:tc>
          <w:tcPr>
            <w:tcW w:w="3970" w:type="dxa"/>
            <w:shd w:val="clear" w:color="auto" w:fill="00AFEF"/>
          </w:tcPr>
          <w:p w:rsidR="0059727D" w:rsidRDefault="004E197C">
            <w:pPr>
              <w:pStyle w:val="TableParagraph"/>
              <w:spacing w:before="12"/>
              <w:ind w:left="1604" w:right="1619"/>
              <w:jc w:val="center"/>
              <w:rPr>
                <w:b/>
                <w:sz w:val="18"/>
              </w:rPr>
            </w:pPr>
            <w:r>
              <w:rPr>
                <w:b/>
              </w:rPr>
              <w:t>P</w:t>
            </w:r>
            <w:r>
              <w:rPr>
                <w:b/>
                <w:sz w:val="18"/>
              </w:rPr>
              <w:t>UBLIC</w:t>
            </w:r>
          </w:p>
        </w:tc>
      </w:tr>
      <w:tr w:rsidR="0059727D">
        <w:trPr>
          <w:trHeight w:val="760"/>
        </w:trPr>
        <w:tc>
          <w:tcPr>
            <w:tcW w:w="3546" w:type="dxa"/>
          </w:tcPr>
          <w:p w:rsidR="0059727D" w:rsidRDefault="0059727D">
            <w:pPr>
              <w:pStyle w:val="TableParagraph"/>
              <w:rPr>
                <w:rFonts w:ascii="Times New Roman"/>
                <w:sz w:val="20"/>
              </w:rPr>
            </w:pPr>
          </w:p>
        </w:tc>
        <w:tc>
          <w:tcPr>
            <w:tcW w:w="2693" w:type="dxa"/>
          </w:tcPr>
          <w:p w:rsidR="0059727D" w:rsidRDefault="0059727D">
            <w:pPr>
              <w:pStyle w:val="TableParagraph"/>
              <w:rPr>
                <w:rFonts w:ascii="Times New Roman"/>
                <w:sz w:val="20"/>
              </w:rPr>
            </w:pPr>
          </w:p>
        </w:tc>
        <w:tc>
          <w:tcPr>
            <w:tcW w:w="3970" w:type="dxa"/>
          </w:tcPr>
          <w:p w:rsidR="0059727D" w:rsidRDefault="0059727D">
            <w:pPr>
              <w:pStyle w:val="TableParagraph"/>
              <w:rPr>
                <w:rFonts w:ascii="Times New Roman"/>
                <w:sz w:val="20"/>
              </w:rPr>
            </w:pPr>
          </w:p>
        </w:tc>
      </w:tr>
      <w:tr w:rsidR="0059727D">
        <w:trPr>
          <w:trHeight w:val="757"/>
        </w:trPr>
        <w:tc>
          <w:tcPr>
            <w:tcW w:w="3546" w:type="dxa"/>
          </w:tcPr>
          <w:p w:rsidR="0059727D" w:rsidRDefault="0059727D">
            <w:pPr>
              <w:pStyle w:val="TableParagraph"/>
              <w:rPr>
                <w:rFonts w:ascii="Times New Roman"/>
                <w:sz w:val="20"/>
              </w:rPr>
            </w:pPr>
          </w:p>
        </w:tc>
        <w:tc>
          <w:tcPr>
            <w:tcW w:w="2693" w:type="dxa"/>
          </w:tcPr>
          <w:p w:rsidR="0059727D" w:rsidRDefault="0059727D">
            <w:pPr>
              <w:pStyle w:val="TableParagraph"/>
              <w:rPr>
                <w:rFonts w:ascii="Times New Roman"/>
                <w:sz w:val="20"/>
              </w:rPr>
            </w:pPr>
          </w:p>
        </w:tc>
        <w:tc>
          <w:tcPr>
            <w:tcW w:w="3970" w:type="dxa"/>
          </w:tcPr>
          <w:p w:rsidR="0059727D" w:rsidRDefault="0059727D">
            <w:pPr>
              <w:pStyle w:val="TableParagraph"/>
              <w:rPr>
                <w:rFonts w:ascii="Times New Roman"/>
                <w:sz w:val="20"/>
              </w:rPr>
            </w:pPr>
          </w:p>
        </w:tc>
      </w:tr>
      <w:tr w:rsidR="0059727D">
        <w:trPr>
          <w:trHeight w:val="758"/>
        </w:trPr>
        <w:tc>
          <w:tcPr>
            <w:tcW w:w="3546" w:type="dxa"/>
          </w:tcPr>
          <w:p w:rsidR="0059727D" w:rsidRDefault="0059727D">
            <w:pPr>
              <w:pStyle w:val="TableParagraph"/>
              <w:rPr>
                <w:rFonts w:ascii="Times New Roman"/>
                <w:sz w:val="20"/>
              </w:rPr>
            </w:pPr>
          </w:p>
        </w:tc>
        <w:tc>
          <w:tcPr>
            <w:tcW w:w="2693" w:type="dxa"/>
          </w:tcPr>
          <w:p w:rsidR="0059727D" w:rsidRDefault="0059727D">
            <w:pPr>
              <w:pStyle w:val="TableParagraph"/>
              <w:rPr>
                <w:rFonts w:ascii="Times New Roman"/>
                <w:sz w:val="20"/>
              </w:rPr>
            </w:pPr>
          </w:p>
        </w:tc>
        <w:tc>
          <w:tcPr>
            <w:tcW w:w="3970" w:type="dxa"/>
          </w:tcPr>
          <w:p w:rsidR="0059727D" w:rsidRDefault="0059727D">
            <w:pPr>
              <w:pStyle w:val="TableParagraph"/>
              <w:rPr>
                <w:rFonts w:ascii="Times New Roman"/>
                <w:sz w:val="20"/>
              </w:rPr>
            </w:pPr>
          </w:p>
        </w:tc>
      </w:tr>
      <w:tr w:rsidR="0059727D">
        <w:trPr>
          <w:trHeight w:val="681"/>
        </w:trPr>
        <w:tc>
          <w:tcPr>
            <w:tcW w:w="3546" w:type="dxa"/>
          </w:tcPr>
          <w:p w:rsidR="0059727D" w:rsidRDefault="0059727D">
            <w:pPr>
              <w:pStyle w:val="TableParagraph"/>
              <w:rPr>
                <w:rFonts w:ascii="Times New Roman"/>
                <w:sz w:val="20"/>
              </w:rPr>
            </w:pPr>
          </w:p>
        </w:tc>
        <w:tc>
          <w:tcPr>
            <w:tcW w:w="2693" w:type="dxa"/>
          </w:tcPr>
          <w:p w:rsidR="0059727D" w:rsidRDefault="0059727D">
            <w:pPr>
              <w:pStyle w:val="TableParagraph"/>
              <w:rPr>
                <w:rFonts w:ascii="Times New Roman"/>
                <w:sz w:val="20"/>
              </w:rPr>
            </w:pPr>
          </w:p>
        </w:tc>
        <w:tc>
          <w:tcPr>
            <w:tcW w:w="3970" w:type="dxa"/>
          </w:tcPr>
          <w:p w:rsidR="0059727D" w:rsidRDefault="0059727D">
            <w:pPr>
              <w:pStyle w:val="TableParagraph"/>
              <w:rPr>
                <w:rFonts w:ascii="Times New Roman"/>
                <w:sz w:val="20"/>
              </w:rPr>
            </w:pPr>
          </w:p>
        </w:tc>
      </w:tr>
      <w:tr w:rsidR="0059727D">
        <w:trPr>
          <w:trHeight w:val="679"/>
        </w:trPr>
        <w:tc>
          <w:tcPr>
            <w:tcW w:w="3546" w:type="dxa"/>
          </w:tcPr>
          <w:p w:rsidR="0059727D" w:rsidRDefault="0059727D">
            <w:pPr>
              <w:pStyle w:val="TableParagraph"/>
              <w:rPr>
                <w:rFonts w:ascii="Times New Roman"/>
                <w:sz w:val="20"/>
              </w:rPr>
            </w:pPr>
          </w:p>
        </w:tc>
        <w:tc>
          <w:tcPr>
            <w:tcW w:w="2693" w:type="dxa"/>
          </w:tcPr>
          <w:p w:rsidR="0059727D" w:rsidRDefault="0059727D">
            <w:pPr>
              <w:pStyle w:val="TableParagraph"/>
              <w:rPr>
                <w:rFonts w:ascii="Times New Roman"/>
                <w:sz w:val="20"/>
              </w:rPr>
            </w:pPr>
          </w:p>
        </w:tc>
        <w:tc>
          <w:tcPr>
            <w:tcW w:w="3970" w:type="dxa"/>
          </w:tcPr>
          <w:p w:rsidR="0059727D" w:rsidRDefault="0059727D">
            <w:pPr>
              <w:pStyle w:val="TableParagraph"/>
              <w:rPr>
                <w:rFonts w:ascii="Times New Roman"/>
                <w:sz w:val="20"/>
              </w:rPr>
            </w:pPr>
          </w:p>
        </w:tc>
      </w:tr>
      <w:tr w:rsidR="0059727D">
        <w:trPr>
          <w:trHeight w:val="681"/>
        </w:trPr>
        <w:tc>
          <w:tcPr>
            <w:tcW w:w="3546" w:type="dxa"/>
          </w:tcPr>
          <w:p w:rsidR="0059727D" w:rsidRDefault="0059727D">
            <w:pPr>
              <w:pStyle w:val="TableParagraph"/>
              <w:rPr>
                <w:rFonts w:ascii="Times New Roman"/>
                <w:sz w:val="20"/>
              </w:rPr>
            </w:pPr>
          </w:p>
        </w:tc>
        <w:tc>
          <w:tcPr>
            <w:tcW w:w="2693" w:type="dxa"/>
          </w:tcPr>
          <w:p w:rsidR="0059727D" w:rsidRDefault="0059727D">
            <w:pPr>
              <w:pStyle w:val="TableParagraph"/>
              <w:rPr>
                <w:rFonts w:ascii="Times New Roman"/>
                <w:sz w:val="20"/>
              </w:rPr>
            </w:pPr>
          </w:p>
        </w:tc>
        <w:tc>
          <w:tcPr>
            <w:tcW w:w="3970" w:type="dxa"/>
          </w:tcPr>
          <w:p w:rsidR="0059727D" w:rsidRDefault="0059727D">
            <w:pPr>
              <w:pStyle w:val="TableParagraph"/>
              <w:rPr>
                <w:rFonts w:ascii="Times New Roman"/>
                <w:sz w:val="20"/>
              </w:rPr>
            </w:pPr>
          </w:p>
        </w:tc>
      </w:tr>
    </w:tbl>
    <w:p w:rsidR="0059727D" w:rsidRDefault="0059727D">
      <w:pPr>
        <w:pStyle w:val="Corpsdetexte"/>
        <w:rPr>
          <w:i/>
        </w:rPr>
      </w:pPr>
    </w:p>
    <w:p w:rsidR="00946C9E" w:rsidRDefault="00946C9E">
      <w:pPr>
        <w:pStyle w:val="Corpsdetexte"/>
        <w:rPr>
          <w:i/>
        </w:rPr>
      </w:pPr>
    </w:p>
    <w:p w:rsidR="0059727D" w:rsidRDefault="004E197C">
      <w:pPr>
        <w:pStyle w:val="Titre2"/>
        <w:tabs>
          <w:tab w:val="left" w:pos="10053"/>
        </w:tabs>
        <w:spacing w:before="1"/>
      </w:pPr>
      <w:r>
        <w:rPr>
          <w:rFonts w:ascii="Times New Roman" w:hAnsi="Times New Roman"/>
          <w:spacing w:val="-42"/>
          <w:shd w:val="clear" w:color="auto" w:fill="B6DDE8"/>
        </w:rPr>
        <w:t xml:space="preserve"> </w:t>
      </w:r>
      <w:r>
        <w:rPr>
          <w:spacing w:val="16"/>
          <w:shd w:val="clear" w:color="auto" w:fill="B6DDE8"/>
        </w:rPr>
        <w:t xml:space="preserve">Engagement </w:t>
      </w:r>
      <w:r>
        <w:rPr>
          <w:spacing w:val="9"/>
          <w:shd w:val="clear" w:color="auto" w:fill="B6DDE8"/>
        </w:rPr>
        <w:t xml:space="preserve">de  </w:t>
      </w:r>
      <w:r>
        <w:rPr>
          <w:spacing w:val="10"/>
          <w:shd w:val="clear" w:color="auto" w:fill="B6DDE8"/>
        </w:rPr>
        <w:t xml:space="preserve">la  </w:t>
      </w:r>
      <w:r>
        <w:rPr>
          <w:spacing w:val="16"/>
          <w:shd w:val="clear" w:color="auto" w:fill="B6DDE8"/>
        </w:rPr>
        <w:t xml:space="preserve">structure </w:t>
      </w:r>
      <w:r>
        <w:rPr>
          <w:spacing w:val="17"/>
          <w:shd w:val="clear" w:color="auto" w:fill="B6DDE8"/>
        </w:rPr>
        <w:t>d’alternance</w:t>
      </w:r>
      <w:r>
        <w:rPr>
          <w:spacing w:val="12"/>
          <w:shd w:val="clear" w:color="auto" w:fill="B6DDE8"/>
        </w:rPr>
        <w:t xml:space="preserve"> </w:t>
      </w:r>
      <w:r>
        <w:rPr>
          <w:shd w:val="clear" w:color="auto" w:fill="B6DDE8"/>
        </w:rPr>
        <w:t>:</w:t>
      </w:r>
      <w:r>
        <w:rPr>
          <w:shd w:val="clear" w:color="auto" w:fill="B6DDE8"/>
        </w:rPr>
        <w:tab/>
      </w:r>
    </w:p>
    <w:p w:rsidR="0059727D" w:rsidRDefault="0059727D">
      <w:pPr>
        <w:pStyle w:val="Corpsdetexte"/>
        <w:spacing w:before="2"/>
        <w:rPr>
          <w:sz w:val="27"/>
        </w:rPr>
      </w:pPr>
    </w:p>
    <w:p w:rsidR="0059727D" w:rsidRDefault="004E197C">
      <w:pPr>
        <w:pStyle w:val="Corpsdetexte"/>
        <w:ind w:left="185"/>
        <w:rPr>
          <w:color w:val="001F5F"/>
          <w:spacing w:val="16"/>
        </w:rPr>
      </w:pPr>
      <w:r>
        <w:rPr>
          <w:color w:val="001F5F"/>
          <w:spacing w:val="11"/>
        </w:rPr>
        <w:t xml:space="preserve">Nom </w:t>
      </w:r>
      <w:r>
        <w:rPr>
          <w:color w:val="001F5F"/>
          <w:spacing w:val="9"/>
        </w:rPr>
        <w:t xml:space="preserve">et </w:t>
      </w:r>
      <w:r>
        <w:rPr>
          <w:color w:val="001F5F"/>
          <w:spacing w:val="15"/>
        </w:rPr>
        <w:t xml:space="preserve">Prénom </w:t>
      </w:r>
      <w:r>
        <w:rPr>
          <w:color w:val="001F5F"/>
          <w:spacing w:val="9"/>
        </w:rPr>
        <w:t xml:space="preserve">du </w:t>
      </w:r>
      <w:r w:rsidR="00605937">
        <w:rPr>
          <w:color w:val="001F5F"/>
        </w:rPr>
        <w:t>(</w:t>
      </w:r>
      <w:r>
        <w:rPr>
          <w:color w:val="001F5F"/>
          <w:spacing w:val="9"/>
        </w:rPr>
        <w:t xml:space="preserve">de </w:t>
      </w:r>
      <w:r>
        <w:rPr>
          <w:color w:val="001F5F"/>
          <w:spacing w:val="11"/>
        </w:rPr>
        <w:t xml:space="preserve">la) </w:t>
      </w:r>
      <w:r w:rsidR="00520230">
        <w:rPr>
          <w:color w:val="001F5F"/>
          <w:spacing w:val="17"/>
        </w:rPr>
        <w:t>président(</w:t>
      </w:r>
      <w:r>
        <w:rPr>
          <w:color w:val="001F5F"/>
          <w:spacing w:val="9"/>
        </w:rPr>
        <w:t xml:space="preserve">e) </w:t>
      </w:r>
      <w:r>
        <w:rPr>
          <w:color w:val="001F5F"/>
          <w:spacing w:val="10"/>
        </w:rPr>
        <w:t xml:space="preserve">de </w:t>
      </w:r>
      <w:r>
        <w:rPr>
          <w:color w:val="001F5F"/>
          <w:spacing w:val="8"/>
        </w:rPr>
        <w:t xml:space="preserve">la </w:t>
      </w:r>
      <w:r>
        <w:rPr>
          <w:color w:val="001F5F"/>
          <w:spacing w:val="17"/>
        </w:rPr>
        <w:t xml:space="preserve">structure </w:t>
      </w:r>
      <w:proofErr w:type="gramStart"/>
      <w:r>
        <w:rPr>
          <w:color w:val="001F5F"/>
          <w:spacing w:val="9"/>
        </w:rPr>
        <w:t xml:space="preserve">d’ </w:t>
      </w:r>
      <w:r>
        <w:rPr>
          <w:color w:val="001F5F"/>
          <w:spacing w:val="16"/>
        </w:rPr>
        <w:t>alternance</w:t>
      </w:r>
      <w:proofErr w:type="gramEnd"/>
      <w:r>
        <w:rPr>
          <w:color w:val="001F5F"/>
          <w:spacing w:val="16"/>
        </w:rPr>
        <w:t xml:space="preserve"> :…………………</w:t>
      </w:r>
    </w:p>
    <w:p w:rsidR="00605937" w:rsidRDefault="00605937">
      <w:pPr>
        <w:pStyle w:val="Corpsdetexte"/>
        <w:ind w:left="185"/>
      </w:pPr>
    </w:p>
    <w:p w:rsidR="0059727D" w:rsidRDefault="004E197C">
      <w:pPr>
        <w:pStyle w:val="Corpsdetexte"/>
        <w:spacing w:before="1" w:line="252" w:lineRule="exact"/>
        <w:ind w:left="185"/>
      </w:pPr>
      <w:r>
        <w:rPr>
          <w:color w:val="001F5F"/>
        </w:rPr>
        <w:t>Mail : ……………</w:t>
      </w:r>
    </w:p>
    <w:p w:rsidR="0059727D" w:rsidRDefault="004E197C">
      <w:pPr>
        <w:pStyle w:val="Corpsdetexte"/>
        <w:spacing w:line="252" w:lineRule="exact"/>
        <w:ind w:left="185"/>
      </w:pPr>
      <w:r>
        <w:rPr>
          <w:color w:val="001F5F"/>
        </w:rPr>
        <w:t>Téléphone :…………</w:t>
      </w:r>
    </w:p>
    <w:p w:rsidR="0059727D" w:rsidRDefault="0059727D">
      <w:pPr>
        <w:pStyle w:val="Corpsdetexte"/>
        <w:spacing w:before="1"/>
      </w:pPr>
    </w:p>
    <w:p w:rsidR="0059727D" w:rsidRDefault="004E197C">
      <w:pPr>
        <w:pStyle w:val="Corpsdetexte"/>
        <w:spacing w:line="252" w:lineRule="exact"/>
        <w:ind w:left="185"/>
        <w:rPr>
          <w:color w:val="001F5F"/>
        </w:rPr>
      </w:pPr>
      <w:r>
        <w:rPr>
          <w:color w:val="001F5F"/>
        </w:rPr>
        <w:t xml:space="preserve">Signature &amp; tampon </w:t>
      </w:r>
      <w:r w:rsidR="00605937">
        <w:rPr>
          <w:color w:val="001F5F"/>
        </w:rPr>
        <w:t>du Président de la structure d’</w:t>
      </w:r>
      <w:r>
        <w:rPr>
          <w:color w:val="001F5F"/>
        </w:rPr>
        <w:t>alternance :</w:t>
      </w:r>
    </w:p>
    <w:p w:rsidR="00946C9E" w:rsidRDefault="00946C9E">
      <w:pPr>
        <w:pStyle w:val="Corpsdetexte"/>
        <w:spacing w:line="252" w:lineRule="exact"/>
        <w:ind w:left="185"/>
      </w:pPr>
    </w:p>
    <w:p w:rsidR="0059727D" w:rsidRDefault="004E197C">
      <w:pPr>
        <w:pStyle w:val="Corpsdetexte"/>
        <w:spacing w:line="252" w:lineRule="exact"/>
        <w:ind w:left="185"/>
        <w:rPr>
          <w:color w:val="001F5F"/>
        </w:rPr>
      </w:pPr>
      <w:r>
        <w:rPr>
          <w:color w:val="001F5F"/>
        </w:rPr>
        <w:t>……………………………</w:t>
      </w:r>
    </w:p>
    <w:p w:rsidR="00946C9E" w:rsidRDefault="00946C9E">
      <w:pPr>
        <w:pStyle w:val="Corpsdetexte"/>
        <w:spacing w:line="252" w:lineRule="exact"/>
        <w:ind w:left="185"/>
        <w:rPr>
          <w:color w:val="001F5F"/>
        </w:rPr>
      </w:pPr>
    </w:p>
    <w:p w:rsidR="00946C9E" w:rsidRDefault="00946C9E">
      <w:pPr>
        <w:pStyle w:val="Corpsdetexte"/>
        <w:spacing w:line="252" w:lineRule="exact"/>
        <w:ind w:left="185"/>
        <w:rPr>
          <w:color w:val="001F5F"/>
        </w:rPr>
      </w:pPr>
    </w:p>
    <w:p w:rsidR="00946C9E" w:rsidRDefault="00946C9E">
      <w:pPr>
        <w:pStyle w:val="Corpsdetexte"/>
        <w:spacing w:line="252" w:lineRule="exact"/>
        <w:ind w:left="185"/>
        <w:rPr>
          <w:color w:val="001F5F"/>
        </w:rPr>
      </w:pPr>
    </w:p>
    <w:p w:rsidR="00946C9E" w:rsidRDefault="00946C9E">
      <w:pPr>
        <w:pStyle w:val="Corpsdetexte"/>
        <w:spacing w:line="252" w:lineRule="exact"/>
        <w:ind w:left="185"/>
        <w:rPr>
          <w:color w:val="001F5F"/>
        </w:rPr>
      </w:pPr>
    </w:p>
    <w:p w:rsidR="00946C9E" w:rsidRDefault="00946C9E">
      <w:pPr>
        <w:pStyle w:val="Corpsdetexte"/>
        <w:spacing w:line="252" w:lineRule="exact"/>
        <w:ind w:left="185"/>
        <w:rPr>
          <w:color w:val="001F5F"/>
        </w:rPr>
      </w:pPr>
    </w:p>
    <w:p w:rsidR="00946C9E" w:rsidRDefault="00946C9E">
      <w:pPr>
        <w:pStyle w:val="Corpsdetexte"/>
        <w:spacing w:line="252" w:lineRule="exact"/>
        <w:ind w:left="185"/>
        <w:rPr>
          <w:color w:val="001F5F"/>
        </w:rPr>
      </w:pPr>
    </w:p>
    <w:p w:rsidR="00946C9E" w:rsidRDefault="00946C9E">
      <w:pPr>
        <w:pStyle w:val="Corpsdetexte"/>
        <w:spacing w:line="252" w:lineRule="exact"/>
        <w:ind w:left="185"/>
        <w:rPr>
          <w:color w:val="001F5F"/>
        </w:rPr>
      </w:pPr>
    </w:p>
    <w:p w:rsidR="00946C9E" w:rsidRDefault="00946C9E">
      <w:pPr>
        <w:pStyle w:val="Corpsdetexte"/>
        <w:spacing w:line="252" w:lineRule="exact"/>
        <w:ind w:left="185"/>
      </w:pPr>
    </w:p>
    <w:p w:rsidR="0059727D" w:rsidRDefault="0059727D">
      <w:pPr>
        <w:pStyle w:val="Corpsdetexte"/>
        <w:spacing w:before="11"/>
        <w:rPr>
          <w:sz w:val="21"/>
        </w:rPr>
      </w:pPr>
    </w:p>
    <w:p w:rsidR="0059727D" w:rsidRDefault="004E197C">
      <w:pPr>
        <w:pStyle w:val="Titre2"/>
        <w:tabs>
          <w:tab w:val="left" w:pos="10053"/>
        </w:tabs>
        <w:ind w:left="185"/>
      </w:pPr>
      <w:r>
        <w:rPr>
          <w:spacing w:val="15"/>
          <w:shd w:val="clear" w:color="auto" w:fill="B6DDE8"/>
        </w:rPr>
        <w:t xml:space="preserve">TUTEUR  </w:t>
      </w:r>
      <w:r w:rsidR="00605937">
        <w:rPr>
          <w:spacing w:val="16"/>
          <w:shd w:val="clear" w:color="auto" w:fill="B6DDE8"/>
        </w:rPr>
        <w:t>ENVISAGE :</w:t>
      </w:r>
      <w:r>
        <w:rPr>
          <w:shd w:val="clear" w:color="auto" w:fill="B6DDE8"/>
        </w:rPr>
        <w:tab/>
      </w:r>
    </w:p>
    <w:p w:rsidR="0059727D" w:rsidRDefault="004E197C">
      <w:pPr>
        <w:pStyle w:val="Corpsdetexte"/>
        <w:spacing w:before="61"/>
        <w:ind w:left="185"/>
      </w:pPr>
      <w:r>
        <w:rPr>
          <w:color w:val="001F5F"/>
        </w:rPr>
        <w:t>Nom :…………….</w:t>
      </w:r>
    </w:p>
    <w:p w:rsidR="0059727D" w:rsidRDefault="004E197C">
      <w:pPr>
        <w:pStyle w:val="Corpsdetexte"/>
        <w:spacing w:before="1"/>
        <w:ind w:left="185"/>
      </w:pPr>
      <w:r>
        <w:rPr>
          <w:color w:val="001F5F"/>
        </w:rPr>
        <w:t>Prénom :…………</w:t>
      </w:r>
    </w:p>
    <w:p w:rsidR="0059727D" w:rsidRDefault="0059727D">
      <w:pPr>
        <w:pStyle w:val="Corpsdetexte"/>
        <w:rPr>
          <w:sz w:val="24"/>
        </w:rPr>
      </w:pPr>
    </w:p>
    <w:p w:rsidR="0059727D" w:rsidRPr="00946C9E" w:rsidRDefault="00605937">
      <w:pPr>
        <w:spacing w:before="140"/>
        <w:ind w:left="185"/>
      </w:pPr>
      <w:r>
        <w:rPr>
          <w:color w:val="001F5F"/>
        </w:rPr>
        <w:t>* La l</w:t>
      </w:r>
      <w:r w:rsidR="004E197C" w:rsidRPr="00946C9E">
        <w:rPr>
          <w:color w:val="001F5F"/>
        </w:rPr>
        <w:t>iste des</w:t>
      </w:r>
      <w:r>
        <w:rPr>
          <w:color w:val="001F5F"/>
        </w:rPr>
        <w:t xml:space="preserve"> tuteurs autorisées par la </w:t>
      </w:r>
      <w:proofErr w:type="spellStart"/>
      <w:r>
        <w:rPr>
          <w:color w:val="001F5F"/>
        </w:rPr>
        <w:t>FFBa</w:t>
      </w:r>
      <w:r w:rsidR="004E197C" w:rsidRPr="00946C9E">
        <w:rPr>
          <w:color w:val="001F5F"/>
        </w:rPr>
        <w:t>D</w:t>
      </w:r>
      <w:proofErr w:type="spellEnd"/>
      <w:r w:rsidR="004E197C" w:rsidRPr="00946C9E">
        <w:rPr>
          <w:color w:val="001F5F"/>
        </w:rPr>
        <w:t xml:space="preserve"> est disponible </w:t>
      </w:r>
      <w:hyperlink r:id="rId11">
        <w:r w:rsidR="004E197C" w:rsidRPr="00946C9E">
          <w:rPr>
            <w:color w:val="0000FF"/>
            <w:u w:val="single" w:color="0000FF"/>
          </w:rPr>
          <w:t>ICI</w:t>
        </w:r>
      </w:hyperlink>
      <w:r w:rsidR="00946C9E">
        <w:rPr>
          <w:color w:val="0000FF"/>
          <w:u w:val="single" w:color="0000FF"/>
        </w:rPr>
        <w:t>.</w:t>
      </w:r>
    </w:p>
    <w:p w:rsidR="0059727D" w:rsidRPr="00946C9E" w:rsidRDefault="0059727D">
      <w:pPr>
        <w:pStyle w:val="Corpsdetexte"/>
        <w:spacing w:before="8"/>
      </w:pPr>
    </w:p>
    <w:p w:rsidR="0059727D" w:rsidRPr="00946C9E" w:rsidRDefault="00946C9E" w:rsidP="00946C9E">
      <w:pPr>
        <w:spacing w:before="94"/>
        <w:ind w:left="185" w:right="1436"/>
        <w:jc w:val="both"/>
      </w:pPr>
      <w:r>
        <w:rPr>
          <w:color w:val="001F5F"/>
        </w:rPr>
        <w:t>La LIFB se réserve l</w:t>
      </w:r>
      <w:r w:rsidR="004E197C" w:rsidRPr="00946C9E">
        <w:rPr>
          <w:color w:val="001F5F"/>
        </w:rPr>
        <w:t>e d</w:t>
      </w:r>
      <w:r w:rsidRPr="00946C9E">
        <w:rPr>
          <w:color w:val="001F5F"/>
        </w:rPr>
        <w:t>roit de désigner un autre tuteur que celui initi</w:t>
      </w:r>
      <w:r w:rsidR="004E197C" w:rsidRPr="00946C9E">
        <w:rPr>
          <w:color w:val="001F5F"/>
        </w:rPr>
        <w:t>alement choisi par le candidat.</w:t>
      </w:r>
    </w:p>
    <w:p w:rsidR="0059727D" w:rsidRDefault="0059727D">
      <w:pPr>
        <w:rPr>
          <w:sz w:val="18"/>
        </w:rPr>
        <w:sectPr w:rsidR="0059727D">
          <w:pgSz w:w="11910" w:h="16840"/>
          <w:pgMar w:top="1660" w:right="820" w:bottom="720" w:left="580" w:header="187" w:footer="536" w:gutter="0"/>
          <w:cols w:space="720"/>
        </w:sectPr>
      </w:pPr>
    </w:p>
    <w:p w:rsidR="00605937" w:rsidRDefault="00605937" w:rsidP="00605937">
      <w:pPr>
        <w:pStyle w:val="Titre2"/>
        <w:tabs>
          <w:tab w:val="left" w:pos="10053"/>
        </w:tabs>
        <w:ind w:left="185"/>
        <w:rPr>
          <w:spacing w:val="15"/>
          <w:shd w:val="clear" w:color="auto" w:fill="B6DDE8"/>
        </w:rPr>
      </w:pPr>
    </w:p>
    <w:p w:rsidR="00605937" w:rsidRDefault="00605937" w:rsidP="00605937">
      <w:pPr>
        <w:pStyle w:val="Titre2"/>
        <w:tabs>
          <w:tab w:val="left" w:pos="10053"/>
        </w:tabs>
        <w:ind w:left="185"/>
      </w:pPr>
      <w:r>
        <w:rPr>
          <w:spacing w:val="15"/>
          <w:shd w:val="clear" w:color="auto" w:fill="B6DDE8"/>
        </w:rPr>
        <w:t>ELEMENTS FINANCIERS</w:t>
      </w:r>
      <w:r>
        <w:rPr>
          <w:shd w:val="clear" w:color="auto" w:fill="B6DDE8"/>
        </w:rPr>
        <w:tab/>
      </w:r>
    </w:p>
    <w:p w:rsidR="0059727D" w:rsidRDefault="004E197C">
      <w:pPr>
        <w:pStyle w:val="Titre3"/>
        <w:spacing w:before="160"/>
        <w:ind w:right="508"/>
        <w:jc w:val="both"/>
      </w:pPr>
      <w:r>
        <w:rPr>
          <w:spacing w:val="13"/>
        </w:rPr>
        <w:t xml:space="preserve">Dans </w:t>
      </w:r>
      <w:r>
        <w:rPr>
          <w:spacing w:val="9"/>
        </w:rPr>
        <w:t xml:space="preserve">la </w:t>
      </w:r>
      <w:r>
        <w:rPr>
          <w:spacing w:val="17"/>
        </w:rPr>
        <w:t xml:space="preserve">perspective </w:t>
      </w:r>
      <w:r w:rsidR="00605937">
        <w:rPr>
          <w:spacing w:val="9"/>
        </w:rPr>
        <w:t>d’</w:t>
      </w:r>
      <w:r>
        <w:rPr>
          <w:spacing w:val="12"/>
        </w:rPr>
        <w:t xml:space="preserve">une </w:t>
      </w:r>
      <w:r>
        <w:rPr>
          <w:spacing w:val="16"/>
        </w:rPr>
        <w:t xml:space="preserve">entrée </w:t>
      </w:r>
      <w:r>
        <w:rPr>
          <w:spacing w:val="9"/>
        </w:rPr>
        <w:t xml:space="preserve">en </w:t>
      </w:r>
      <w:r>
        <w:rPr>
          <w:spacing w:val="17"/>
        </w:rPr>
        <w:t xml:space="preserve">formation </w:t>
      </w:r>
      <w:r>
        <w:rPr>
          <w:spacing w:val="12"/>
        </w:rPr>
        <w:t xml:space="preserve">CQP </w:t>
      </w:r>
      <w:r>
        <w:rPr>
          <w:spacing w:val="16"/>
        </w:rPr>
        <w:t xml:space="preserve">Animateur </w:t>
      </w:r>
      <w:r>
        <w:rPr>
          <w:spacing w:val="9"/>
        </w:rPr>
        <w:t xml:space="preserve">de </w:t>
      </w:r>
      <w:r>
        <w:rPr>
          <w:spacing w:val="16"/>
        </w:rPr>
        <w:t xml:space="preserve">Badminton, </w:t>
      </w:r>
      <w:r>
        <w:rPr>
          <w:spacing w:val="11"/>
        </w:rPr>
        <w:t xml:space="preserve">et </w:t>
      </w:r>
      <w:r>
        <w:rPr>
          <w:spacing w:val="15"/>
        </w:rPr>
        <w:t xml:space="preserve">avant </w:t>
      </w:r>
      <w:r>
        <w:rPr>
          <w:spacing w:val="16"/>
        </w:rPr>
        <w:t xml:space="preserve">l’entrée </w:t>
      </w:r>
      <w:r>
        <w:rPr>
          <w:spacing w:val="9"/>
        </w:rPr>
        <w:t>en</w:t>
      </w:r>
      <w:r>
        <w:rPr>
          <w:spacing w:val="84"/>
        </w:rPr>
        <w:t xml:space="preserve"> </w:t>
      </w:r>
      <w:r>
        <w:rPr>
          <w:spacing w:val="17"/>
        </w:rPr>
        <w:t xml:space="preserve">formation,  </w:t>
      </w:r>
      <w:r>
        <w:rPr>
          <w:spacing w:val="14"/>
        </w:rPr>
        <w:t xml:space="preserve">vous  </w:t>
      </w:r>
      <w:r>
        <w:rPr>
          <w:spacing w:val="15"/>
        </w:rPr>
        <w:t xml:space="preserve">devez  nous </w:t>
      </w:r>
      <w:r>
        <w:rPr>
          <w:spacing w:val="17"/>
        </w:rPr>
        <w:t xml:space="preserve">communiquer </w:t>
      </w:r>
      <w:r>
        <w:rPr>
          <w:spacing w:val="12"/>
        </w:rPr>
        <w:t xml:space="preserve">les </w:t>
      </w:r>
      <w:r>
        <w:rPr>
          <w:spacing w:val="17"/>
        </w:rPr>
        <w:t xml:space="preserve">renseignements </w:t>
      </w:r>
      <w:r>
        <w:rPr>
          <w:spacing w:val="13"/>
        </w:rPr>
        <w:t xml:space="preserve">sur </w:t>
      </w:r>
      <w:r>
        <w:rPr>
          <w:spacing w:val="15"/>
        </w:rPr>
        <w:t>votre</w:t>
      </w:r>
      <w:r>
        <w:rPr>
          <w:spacing w:val="-12"/>
        </w:rPr>
        <w:t xml:space="preserve"> </w:t>
      </w:r>
      <w:r>
        <w:rPr>
          <w:spacing w:val="17"/>
        </w:rPr>
        <w:t>financement.</w:t>
      </w:r>
    </w:p>
    <w:p w:rsidR="0059727D" w:rsidRDefault="0059727D">
      <w:pPr>
        <w:pStyle w:val="Corpsdetexte"/>
        <w:spacing w:before="1"/>
        <w:rPr>
          <w:b/>
          <w:sz w:val="33"/>
        </w:rPr>
      </w:pPr>
    </w:p>
    <w:p w:rsidR="0059727D" w:rsidRDefault="004E197C">
      <w:pPr>
        <w:pStyle w:val="Corpsdetexte"/>
        <w:spacing w:before="1"/>
        <w:ind w:left="185"/>
      </w:pPr>
      <w:r w:rsidRPr="00613E09">
        <w:rPr>
          <w:b/>
        </w:rPr>
        <w:t>Nom du responsable payeur</w:t>
      </w:r>
      <w:r w:rsidR="007E27B8" w:rsidRPr="00613E09">
        <w:rPr>
          <w:b/>
        </w:rPr>
        <w:t xml:space="preserve"> (Club ou Stagiaire)</w:t>
      </w:r>
      <w:r>
        <w:t xml:space="preserve"> : …………………………………….</w:t>
      </w:r>
    </w:p>
    <w:p w:rsidR="00613E09" w:rsidRDefault="00613E09">
      <w:pPr>
        <w:pStyle w:val="Corpsdetexte"/>
        <w:spacing w:before="1"/>
        <w:ind w:left="185"/>
      </w:pPr>
    </w:p>
    <w:p w:rsidR="0059727D" w:rsidRPr="00613E09" w:rsidRDefault="00613E09" w:rsidP="00613E09">
      <w:pPr>
        <w:pStyle w:val="Corpsdetexte"/>
        <w:jc w:val="both"/>
        <w:rPr>
          <w:i/>
        </w:rPr>
      </w:pPr>
      <w:r w:rsidRPr="00613E09">
        <w:rPr>
          <w:i/>
        </w:rPr>
        <w:t>Le responsable payeur est la personne physique ou morale, garant du financement de la formation. En d’autres termes, en cas de solde non-réglé par d’éventuels financeurs, la LIFB adressera une facture au responsable payeur pour règlement de ces frais pédagogiques.</w:t>
      </w:r>
    </w:p>
    <w:p w:rsidR="0059727D" w:rsidRDefault="0059727D">
      <w:pPr>
        <w:pStyle w:val="Corpsdetexte"/>
        <w:spacing w:before="1"/>
        <w:rPr>
          <w:sz w:val="20"/>
        </w:rPr>
      </w:pPr>
    </w:p>
    <w:p w:rsidR="0059727D" w:rsidRDefault="00605937">
      <w:pPr>
        <w:pStyle w:val="Corpsdetexte"/>
        <w:spacing w:before="1"/>
        <w:ind w:left="574"/>
      </w:pPr>
      <w:r>
        <w:rPr>
          <w:noProof/>
          <w:lang w:bidi="ar-SA"/>
        </w:rPr>
        <mc:AlternateContent>
          <mc:Choice Requires="wps">
            <w:drawing>
              <wp:anchor distT="0" distB="0" distL="114300" distR="114300" simplePos="0" relativeHeight="251656704" behindDoc="0" locked="0" layoutInCell="1" allowOverlap="1">
                <wp:simplePos x="0" y="0"/>
                <wp:positionH relativeFrom="page">
                  <wp:posOffset>504190</wp:posOffset>
                </wp:positionH>
                <wp:positionV relativeFrom="paragraph">
                  <wp:posOffset>37465</wp:posOffset>
                </wp:positionV>
                <wp:extent cx="90170" cy="90170"/>
                <wp:effectExtent l="8890" t="13970" r="5715" b="1016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6350">
                          <a:solidFill>
                            <a:srgbClr val="001F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41E830" id="Rectangle 3" o:spid="_x0000_s1026" style="position:absolute;margin-left:39.7pt;margin-top:2.95pt;width:7.1pt;height:7.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" filled="f" strokecolor="#001f5f" strokeweight=".5pt">
                <w10:wrap anchorx="page"/>
              </v:rect>
            </w:pict>
          </mc:Fallback>
        </mc:AlternateContent>
      </w:r>
      <w:r w:rsidR="004E197C">
        <w:t>Financement pris en charge par un organisme paritaire collecteur (OPCO) : ……………..</w:t>
      </w:r>
    </w:p>
    <w:p w:rsidR="00520230" w:rsidRDefault="00520230">
      <w:pPr>
        <w:pStyle w:val="Corpsdetexte"/>
        <w:spacing w:before="1"/>
        <w:ind w:left="574"/>
      </w:pPr>
    </w:p>
    <w:p w:rsidR="0059727D" w:rsidRDefault="00605937">
      <w:pPr>
        <w:pStyle w:val="Corpsdetexte"/>
        <w:spacing w:before="126"/>
        <w:ind w:left="574"/>
      </w:pPr>
      <w:r>
        <w:rPr>
          <w:noProof/>
          <w:lang w:bidi="ar-SA"/>
        </w:rPr>
        <mc:AlternateContent>
          <mc:Choice Requires="wps">
            <w:drawing>
              <wp:anchor distT="0" distB="0" distL="114300" distR="114300" simplePos="0" relativeHeight="251657728" behindDoc="0" locked="0" layoutInCell="1" allowOverlap="1">
                <wp:simplePos x="0" y="0"/>
                <wp:positionH relativeFrom="page">
                  <wp:posOffset>504190</wp:posOffset>
                </wp:positionH>
                <wp:positionV relativeFrom="paragraph">
                  <wp:posOffset>109220</wp:posOffset>
                </wp:positionV>
                <wp:extent cx="90170" cy="90170"/>
                <wp:effectExtent l="8890" t="8890" r="5715" b="57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6350">
                          <a:solidFill>
                            <a:srgbClr val="001F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B6A1DE" id="Rectangle 2" o:spid="_x0000_s1026" style="position:absolute;margin-left:39.7pt;margin-top:8.6pt;width:7.1pt;height: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" filled="f" strokecolor="#001f5f" strokeweight=".5pt">
                <w10:wrap anchorx="page"/>
              </v:rect>
            </w:pict>
          </mc:Fallback>
        </mc:AlternateContent>
      </w:r>
      <w:r w:rsidR="004E197C">
        <w:t>Financement pris en charge par un autre organisme (Conseil Régional, Pôle Emploi…) :………..</w:t>
      </w:r>
    </w:p>
    <w:p w:rsidR="00520230" w:rsidRDefault="00520230">
      <w:pPr>
        <w:pStyle w:val="Corpsdetexte"/>
        <w:spacing w:before="126"/>
        <w:ind w:left="574"/>
      </w:pPr>
    </w:p>
    <w:p w:rsidR="0059727D" w:rsidRDefault="004E197C">
      <w:pPr>
        <w:pStyle w:val="Corpsdetexte"/>
        <w:spacing w:before="126"/>
        <w:ind w:left="1516" w:right="1809"/>
        <w:jc w:val="center"/>
      </w:pPr>
      <w:r>
        <w:rPr>
          <w:u w:val="single"/>
        </w:rPr>
        <w:t>Pour rappel les frais d’inscriptions s’élèvent à</w:t>
      </w:r>
      <w:r w:rsidR="00605937">
        <w:t xml:space="preserve"> : 1 </w:t>
      </w:r>
      <w:r w:rsidR="00241640">
        <w:t>65</w:t>
      </w:r>
      <w:r>
        <w:t>0 € TTC</w:t>
      </w:r>
    </w:p>
    <w:p w:rsidR="0059727D" w:rsidRDefault="0059727D">
      <w:pPr>
        <w:pStyle w:val="Corpsdetexte"/>
        <w:rPr>
          <w:sz w:val="20"/>
        </w:rPr>
      </w:pPr>
    </w:p>
    <w:p w:rsidR="0059727D" w:rsidRDefault="0059727D">
      <w:pPr>
        <w:pStyle w:val="Corpsdetexte"/>
        <w:rPr>
          <w:sz w:val="16"/>
        </w:rPr>
      </w:pPr>
    </w:p>
    <w:p w:rsidR="0059727D" w:rsidRDefault="004E197C">
      <w:pPr>
        <w:spacing w:before="89"/>
        <w:ind w:left="2374"/>
        <w:rPr>
          <w:b/>
          <w:sz w:val="32"/>
        </w:rPr>
      </w:pPr>
      <w:r>
        <w:rPr>
          <w:b/>
          <w:sz w:val="32"/>
        </w:rPr>
        <w:t xml:space="preserve">LETTRE </w:t>
      </w:r>
      <w:r w:rsidR="00946C9E">
        <w:rPr>
          <w:b/>
          <w:sz w:val="32"/>
        </w:rPr>
        <w:t>D’</w:t>
      </w:r>
      <w:r>
        <w:rPr>
          <w:b/>
          <w:sz w:val="32"/>
        </w:rPr>
        <w:t>ENGAGEMENT FINANCIER</w:t>
      </w:r>
    </w:p>
    <w:p w:rsidR="0059727D" w:rsidRDefault="0059727D">
      <w:pPr>
        <w:pStyle w:val="Corpsdetexte"/>
        <w:spacing w:before="3"/>
        <w:rPr>
          <w:b/>
          <w:sz w:val="44"/>
        </w:rPr>
      </w:pPr>
    </w:p>
    <w:p w:rsidR="0059727D" w:rsidRDefault="004E197C">
      <w:pPr>
        <w:pStyle w:val="Corpsdetexte"/>
        <w:ind w:left="185"/>
      </w:pPr>
      <w:r>
        <w:t>STAGIAIRE : M. /Mme : ………………………….</w:t>
      </w:r>
    </w:p>
    <w:p w:rsidR="0059727D" w:rsidRDefault="0059727D">
      <w:pPr>
        <w:pStyle w:val="Corpsdetexte"/>
      </w:pPr>
    </w:p>
    <w:p w:rsidR="0059727D" w:rsidRDefault="004E197C">
      <w:pPr>
        <w:pStyle w:val="Corpsdetexte"/>
        <w:ind w:left="185"/>
      </w:pPr>
      <w:r>
        <w:t xml:space="preserve">Candidat(e) à la promotion </w:t>
      </w:r>
      <w:r w:rsidR="00241640">
        <w:t>2021-2022</w:t>
      </w:r>
    </w:p>
    <w:p w:rsidR="0059727D" w:rsidRDefault="0059727D">
      <w:pPr>
        <w:pStyle w:val="Corpsdetexte"/>
        <w:spacing w:before="2"/>
        <w:rPr>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5"/>
        <w:gridCol w:w="3754"/>
      </w:tblGrid>
      <w:tr w:rsidR="0059727D">
        <w:trPr>
          <w:trHeight w:val="253"/>
        </w:trPr>
        <w:tc>
          <w:tcPr>
            <w:tcW w:w="6025" w:type="dxa"/>
            <w:shd w:val="clear" w:color="auto" w:fill="00AFEF"/>
          </w:tcPr>
          <w:p w:rsidR="0059727D" w:rsidRDefault="004E197C">
            <w:pPr>
              <w:pStyle w:val="TableParagraph"/>
              <w:spacing w:line="234" w:lineRule="exact"/>
              <w:ind w:left="323" w:right="336"/>
              <w:jc w:val="center"/>
              <w:rPr>
                <w:b/>
              </w:rPr>
            </w:pPr>
            <w:r>
              <w:rPr>
                <w:b/>
              </w:rPr>
              <w:t xml:space="preserve">NOMS </w:t>
            </w:r>
            <w:r>
              <w:rPr>
                <w:b/>
                <w:sz w:val="18"/>
              </w:rPr>
              <w:t xml:space="preserve">DES </w:t>
            </w:r>
            <w:r>
              <w:rPr>
                <w:b/>
              </w:rPr>
              <w:t>FINANCEURS</w:t>
            </w:r>
          </w:p>
        </w:tc>
        <w:tc>
          <w:tcPr>
            <w:tcW w:w="3754" w:type="dxa"/>
            <w:shd w:val="clear" w:color="auto" w:fill="00AFEF"/>
          </w:tcPr>
          <w:p w:rsidR="0059727D" w:rsidRDefault="004E197C">
            <w:pPr>
              <w:pStyle w:val="TableParagraph"/>
              <w:spacing w:line="234" w:lineRule="exact"/>
              <w:ind w:left="1378" w:right="1391"/>
              <w:jc w:val="center"/>
              <w:rPr>
                <w:b/>
                <w:sz w:val="18"/>
              </w:rPr>
            </w:pPr>
            <w:r>
              <w:rPr>
                <w:b/>
              </w:rPr>
              <w:t>M</w:t>
            </w:r>
            <w:r>
              <w:rPr>
                <w:b/>
                <w:sz w:val="18"/>
              </w:rPr>
              <w:t>ONTANT</w:t>
            </w:r>
          </w:p>
        </w:tc>
      </w:tr>
      <w:tr w:rsidR="0059727D">
        <w:trPr>
          <w:trHeight w:val="813"/>
        </w:trPr>
        <w:tc>
          <w:tcPr>
            <w:tcW w:w="6025" w:type="dxa"/>
          </w:tcPr>
          <w:p w:rsidR="0059727D" w:rsidRDefault="0059727D">
            <w:pPr>
              <w:pStyle w:val="TableParagraph"/>
              <w:spacing w:before="2"/>
              <w:rPr>
                <w:sz w:val="24"/>
              </w:rPr>
            </w:pPr>
          </w:p>
          <w:p w:rsidR="0059727D" w:rsidRDefault="004E197C">
            <w:pPr>
              <w:pStyle w:val="TableParagraph"/>
              <w:spacing w:line="252" w:lineRule="exact"/>
              <w:ind w:left="1171"/>
            </w:pPr>
            <w:r>
              <w:t>Stagiaire : ...........................................</w:t>
            </w:r>
          </w:p>
          <w:p w:rsidR="00520230" w:rsidRDefault="00520230">
            <w:pPr>
              <w:pStyle w:val="TableParagraph"/>
              <w:spacing w:line="252" w:lineRule="exact"/>
              <w:ind w:left="1171"/>
            </w:pPr>
          </w:p>
          <w:p w:rsidR="0059727D" w:rsidRDefault="004E197C">
            <w:pPr>
              <w:pStyle w:val="TableParagraph"/>
              <w:spacing w:line="252" w:lineRule="exact"/>
              <w:ind w:left="343" w:right="336"/>
              <w:jc w:val="center"/>
            </w:pPr>
            <w:r>
              <w:t>Si pris en charge par le CPF merci de le préciser</w:t>
            </w:r>
          </w:p>
        </w:tc>
        <w:tc>
          <w:tcPr>
            <w:tcW w:w="3754" w:type="dxa"/>
          </w:tcPr>
          <w:p w:rsidR="0059727D" w:rsidRDefault="0059727D">
            <w:pPr>
              <w:pStyle w:val="TableParagraph"/>
              <w:rPr>
                <w:rFonts w:ascii="Times New Roman"/>
              </w:rPr>
            </w:pPr>
          </w:p>
        </w:tc>
      </w:tr>
      <w:tr w:rsidR="0059727D">
        <w:trPr>
          <w:trHeight w:val="993"/>
        </w:trPr>
        <w:tc>
          <w:tcPr>
            <w:tcW w:w="6025" w:type="dxa"/>
          </w:tcPr>
          <w:p w:rsidR="0059727D" w:rsidRDefault="0059727D">
            <w:pPr>
              <w:pStyle w:val="TableParagraph"/>
              <w:spacing w:before="1"/>
              <w:rPr>
                <w:sz w:val="21"/>
              </w:rPr>
            </w:pPr>
          </w:p>
          <w:p w:rsidR="0059727D" w:rsidRDefault="004E197C">
            <w:pPr>
              <w:pStyle w:val="TableParagraph"/>
              <w:spacing w:line="252" w:lineRule="exact"/>
              <w:ind w:left="1080"/>
            </w:pPr>
            <w:r>
              <w:t>Employeur : ...........................................</w:t>
            </w:r>
          </w:p>
          <w:p w:rsidR="00520230" w:rsidRDefault="00520230">
            <w:pPr>
              <w:pStyle w:val="TableParagraph"/>
              <w:spacing w:line="252" w:lineRule="exact"/>
              <w:ind w:left="1080"/>
            </w:pPr>
          </w:p>
          <w:p w:rsidR="0059727D" w:rsidRDefault="004E197C">
            <w:pPr>
              <w:pStyle w:val="TableParagraph"/>
              <w:spacing w:line="252" w:lineRule="exact"/>
              <w:ind w:left="344" w:right="336"/>
              <w:jc w:val="center"/>
            </w:pPr>
            <w:r>
              <w:t>Si pris en charge par un OPCO merci de le préciser</w:t>
            </w:r>
          </w:p>
        </w:tc>
        <w:tc>
          <w:tcPr>
            <w:tcW w:w="3754" w:type="dxa"/>
          </w:tcPr>
          <w:p w:rsidR="0059727D" w:rsidRDefault="0059727D">
            <w:pPr>
              <w:pStyle w:val="TableParagraph"/>
              <w:rPr>
                <w:rFonts w:ascii="Times New Roman"/>
              </w:rPr>
            </w:pPr>
          </w:p>
        </w:tc>
      </w:tr>
      <w:tr w:rsidR="0059727D">
        <w:trPr>
          <w:trHeight w:val="436"/>
        </w:trPr>
        <w:tc>
          <w:tcPr>
            <w:tcW w:w="6025" w:type="dxa"/>
          </w:tcPr>
          <w:p w:rsidR="00520230" w:rsidRDefault="00520230">
            <w:pPr>
              <w:pStyle w:val="TableParagraph"/>
              <w:spacing w:before="88"/>
              <w:ind w:left="344" w:right="336"/>
              <w:jc w:val="center"/>
            </w:pPr>
          </w:p>
          <w:p w:rsidR="00520230" w:rsidRDefault="004E197C">
            <w:pPr>
              <w:pStyle w:val="TableParagraph"/>
              <w:spacing w:before="88"/>
              <w:ind w:left="344" w:right="336"/>
              <w:jc w:val="center"/>
            </w:pPr>
            <w:r>
              <w:t>Autre financeur (préciser) : ...........................................</w:t>
            </w:r>
          </w:p>
          <w:p w:rsidR="00520230" w:rsidRDefault="00520230">
            <w:pPr>
              <w:pStyle w:val="TableParagraph"/>
              <w:spacing w:before="88"/>
              <w:ind w:left="344" w:right="336"/>
              <w:jc w:val="center"/>
            </w:pPr>
          </w:p>
        </w:tc>
        <w:tc>
          <w:tcPr>
            <w:tcW w:w="3754" w:type="dxa"/>
          </w:tcPr>
          <w:p w:rsidR="0059727D" w:rsidRDefault="0059727D">
            <w:pPr>
              <w:pStyle w:val="TableParagraph"/>
              <w:rPr>
                <w:rFonts w:ascii="Times New Roman"/>
              </w:rPr>
            </w:pPr>
          </w:p>
        </w:tc>
      </w:tr>
      <w:tr w:rsidR="0059727D">
        <w:trPr>
          <w:trHeight w:val="433"/>
        </w:trPr>
        <w:tc>
          <w:tcPr>
            <w:tcW w:w="6025" w:type="dxa"/>
          </w:tcPr>
          <w:p w:rsidR="0059727D" w:rsidRDefault="004E197C">
            <w:pPr>
              <w:pStyle w:val="TableParagraph"/>
              <w:spacing w:before="86"/>
              <w:ind w:left="344" w:right="333"/>
              <w:jc w:val="center"/>
              <w:rPr>
                <w:b/>
              </w:rPr>
            </w:pPr>
            <w:r>
              <w:rPr>
                <w:b/>
              </w:rPr>
              <w:t>TOTAL du coût de la formation :</w:t>
            </w:r>
          </w:p>
        </w:tc>
        <w:tc>
          <w:tcPr>
            <w:tcW w:w="3754" w:type="dxa"/>
          </w:tcPr>
          <w:p w:rsidR="0059727D" w:rsidRDefault="00605937" w:rsidP="003C1042">
            <w:pPr>
              <w:pStyle w:val="TableParagraph"/>
              <w:spacing w:before="24"/>
              <w:ind w:left="1378" w:right="1366"/>
              <w:jc w:val="center"/>
            </w:pPr>
            <w:r>
              <w:t xml:space="preserve">1 </w:t>
            </w:r>
            <w:r w:rsidR="00474819">
              <w:t>6</w:t>
            </w:r>
            <w:r w:rsidR="003C1042">
              <w:t>5</w:t>
            </w:r>
            <w:r w:rsidR="00C6724A">
              <w:t>0</w:t>
            </w:r>
            <w:r w:rsidR="004E197C">
              <w:t xml:space="preserve"> €</w:t>
            </w:r>
          </w:p>
        </w:tc>
      </w:tr>
    </w:tbl>
    <w:p w:rsidR="0059727D" w:rsidRDefault="0059727D">
      <w:pPr>
        <w:pStyle w:val="Corpsdetexte"/>
        <w:spacing w:before="6"/>
        <w:rPr>
          <w:sz w:val="21"/>
        </w:rPr>
      </w:pPr>
    </w:p>
    <w:p w:rsidR="0059727D" w:rsidRPr="00613E09" w:rsidRDefault="004E197C" w:rsidP="00613E09">
      <w:pPr>
        <w:spacing w:before="93"/>
        <w:ind w:left="185"/>
        <w:jc w:val="both"/>
        <w:rPr>
          <w:b/>
        </w:rPr>
      </w:pPr>
      <w:r w:rsidRPr="00613E09">
        <w:rPr>
          <w:b/>
        </w:rPr>
        <w:t>Le(s) financeur(s) s’engage(nt) à régler le solde de la formation à réception de la facture.</w:t>
      </w:r>
      <w:r w:rsidR="007E27B8" w:rsidRPr="00613E09">
        <w:rPr>
          <w:b/>
        </w:rPr>
        <w:t xml:space="preserve"> </w:t>
      </w:r>
      <w:r w:rsidR="00613E09">
        <w:rPr>
          <w:b/>
        </w:rPr>
        <w:t>Cependant, e</w:t>
      </w:r>
      <w:r w:rsidR="007E27B8" w:rsidRPr="00613E09">
        <w:rPr>
          <w:b/>
        </w:rPr>
        <w:t xml:space="preserve">n cas de non-paiement des frais de formation par </w:t>
      </w:r>
      <w:r w:rsidR="00613E09">
        <w:rPr>
          <w:b/>
        </w:rPr>
        <w:t>ces</w:t>
      </w:r>
      <w:r w:rsidR="007E27B8" w:rsidRPr="00613E09">
        <w:rPr>
          <w:b/>
        </w:rPr>
        <w:t xml:space="preserve"> financeurs, le responsable payeur s’engage à procéder au règlement du solde des coûts pédagogiques</w:t>
      </w:r>
      <w:r w:rsidR="00613E09">
        <w:rPr>
          <w:b/>
        </w:rPr>
        <w:t xml:space="preserve"> de la formation</w:t>
      </w:r>
    </w:p>
    <w:p w:rsidR="0059727D" w:rsidRDefault="0059727D">
      <w:pPr>
        <w:pStyle w:val="Corpsdetexte"/>
        <w:spacing w:before="2"/>
        <w:rPr>
          <w:b/>
          <w:sz w:val="20"/>
        </w:rPr>
      </w:pPr>
    </w:p>
    <w:p w:rsidR="0059727D" w:rsidRDefault="004E197C">
      <w:pPr>
        <w:pStyle w:val="Corpsdetexte"/>
        <w:ind w:left="185"/>
      </w:pPr>
      <w:r>
        <w:t>Date :……………….</w:t>
      </w:r>
    </w:p>
    <w:p w:rsidR="0059727D" w:rsidRDefault="0059727D">
      <w:pPr>
        <w:pStyle w:val="Corpsdetexte"/>
        <w:spacing w:before="10"/>
        <w:rPr>
          <w:sz w:val="21"/>
        </w:rPr>
      </w:pPr>
    </w:p>
    <w:p w:rsidR="0059727D" w:rsidRDefault="004E197C">
      <w:pPr>
        <w:spacing w:line="242" w:lineRule="auto"/>
        <w:ind w:left="185" w:right="1436"/>
        <w:rPr>
          <w:b/>
          <w:i/>
        </w:rPr>
      </w:pPr>
      <w:r>
        <w:t xml:space="preserve">Signature et tampon du </w:t>
      </w:r>
      <w:r w:rsidR="007E27B8">
        <w:t>responsable payeur</w:t>
      </w:r>
      <w:r>
        <w:t xml:space="preserve"> précédée de la </w:t>
      </w:r>
      <w:r>
        <w:rPr>
          <w:b/>
        </w:rPr>
        <w:t xml:space="preserve">mention </w:t>
      </w:r>
      <w:r>
        <w:rPr>
          <w:b/>
          <w:i/>
        </w:rPr>
        <w:t>« vu et pris connaissance » :</w:t>
      </w:r>
    </w:p>
    <w:p w:rsidR="0059727D" w:rsidRDefault="0059727D">
      <w:pPr>
        <w:pStyle w:val="Corpsdetexte"/>
        <w:spacing w:before="9"/>
        <w:rPr>
          <w:b/>
          <w:i/>
          <w:sz w:val="21"/>
        </w:rPr>
      </w:pPr>
    </w:p>
    <w:p w:rsidR="0059727D" w:rsidRDefault="0059727D">
      <w:pPr>
        <w:sectPr w:rsidR="0059727D">
          <w:pgSz w:w="11910" w:h="16840"/>
          <w:pgMar w:top="1660" w:right="820" w:bottom="720" w:left="580" w:header="187" w:footer="536" w:gutter="0"/>
          <w:cols w:space="720"/>
        </w:sectPr>
      </w:pPr>
      <w:bookmarkStart w:id="0" w:name="_GoBack"/>
      <w:bookmarkEnd w:id="0"/>
    </w:p>
    <w:p w:rsidR="0059727D" w:rsidRDefault="0059727D">
      <w:pPr>
        <w:pStyle w:val="Corpsdetexte"/>
        <w:spacing w:before="5"/>
        <w:rPr>
          <w:i/>
          <w:sz w:val="29"/>
        </w:rPr>
      </w:pPr>
    </w:p>
    <w:p w:rsidR="0059727D" w:rsidRDefault="004E197C">
      <w:pPr>
        <w:pStyle w:val="Titre3"/>
        <w:ind w:left="2257"/>
      </w:pPr>
      <w:r>
        <w:rPr>
          <w:color w:val="FF0000"/>
        </w:rPr>
        <w:t>TOUT DOSSIER INCOMPLET SERA REJETÉ</w:t>
      </w:r>
    </w:p>
    <w:p w:rsidR="0059727D" w:rsidRDefault="0059727D">
      <w:pPr>
        <w:pStyle w:val="Corpsdetexte"/>
        <w:spacing w:before="1"/>
        <w:rPr>
          <w:b/>
          <w:sz w:val="24"/>
        </w:rPr>
      </w:pPr>
    </w:p>
    <w:p w:rsidR="00605937" w:rsidRDefault="00605937" w:rsidP="00605937">
      <w:pPr>
        <w:pStyle w:val="Titre2"/>
        <w:tabs>
          <w:tab w:val="left" w:pos="10053"/>
        </w:tabs>
        <w:ind w:left="185"/>
      </w:pPr>
      <w:r>
        <w:rPr>
          <w:spacing w:val="15"/>
          <w:shd w:val="clear" w:color="auto" w:fill="B6DDE8"/>
        </w:rPr>
        <w:t>PIECES A JOINDRE AU DOSSIER</w:t>
      </w:r>
      <w:r>
        <w:rPr>
          <w:shd w:val="clear" w:color="auto" w:fill="B6DDE8"/>
        </w:rPr>
        <w:tab/>
      </w:r>
    </w:p>
    <w:p w:rsidR="0059727D" w:rsidRDefault="0059727D">
      <w:pPr>
        <w:pStyle w:val="Corpsdetexte"/>
        <w:rPr>
          <w:b/>
          <w:sz w:val="30"/>
        </w:rPr>
      </w:pPr>
    </w:p>
    <w:p w:rsidR="0059727D" w:rsidRDefault="0059727D">
      <w:pPr>
        <w:pStyle w:val="Corpsdetexte"/>
        <w:spacing w:before="4"/>
        <w:rPr>
          <w:i/>
          <w:sz w:val="28"/>
        </w:rPr>
      </w:pPr>
    </w:p>
    <w:p w:rsidR="0059727D" w:rsidRDefault="004E197C">
      <w:pPr>
        <w:pStyle w:val="Paragraphedeliste"/>
        <w:numPr>
          <w:ilvl w:val="0"/>
          <w:numId w:val="3"/>
        </w:numPr>
        <w:tabs>
          <w:tab w:val="left" w:pos="572"/>
        </w:tabs>
        <w:ind w:right="723" w:firstLine="0"/>
        <w:rPr>
          <w:sz w:val="28"/>
        </w:rPr>
      </w:pPr>
      <w:r>
        <w:rPr>
          <w:sz w:val="28"/>
        </w:rPr>
        <w:t>La photocopie de votre PSC1 (prévention et secours civiques de niveau</w:t>
      </w:r>
      <w:r>
        <w:rPr>
          <w:spacing w:val="-21"/>
          <w:sz w:val="28"/>
        </w:rPr>
        <w:t xml:space="preserve"> </w:t>
      </w:r>
      <w:r>
        <w:rPr>
          <w:sz w:val="28"/>
        </w:rPr>
        <w:t>1) ou toute autre qualification admise en équivalence (AFPS, BNS,</w:t>
      </w:r>
      <w:r>
        <w:rPr>
          <w:spacing w:val="-20"/>
          <w:sz w:val="28"/>
        </w:rPr>
        <w:t xml:space="preserve"> </w:t>
      </w:r>
      <w:r>
        <w:rPr>
          <w:sz w:val="28"/>
        </w:rPr>
        <w:t>etc…)</w:t>
      </w:r>
    </w:p>
    <w:p w:rsidR="0059727D" w:rsidRDefault="0059727D">
      <w:pPr>
        <w:pStyle w:val="Corpsdetexte"/>
        <w:spacing w:before="6"/>
        <w:rPr>
          <w:sz w:val="28"/>
        </w:rPr>
      </w:pPr>
    </w:p>
    <w:p w:rsidR="0059727D" w:rsidRDefault="004E197C">
      <w:pPr>
        <w:pStyle w:val="Paragraphedeliste"/>
        <w:numPr>
          <w:ilvl w:val="0"/>
          <w:numId w:val="3"/>
        </w:numPr>
        <w:tabs>
          <w:tab w:val="left" w:pos="572"/>
        </w:tabs>
        <w:ind w:left="572"/>
        <w:rPr>
          <w:sz w:val="28"/>
        </w:rPr>
      </w:pPr>
      <w:r>
        <w:rPr>
          <w:sz w:val="28"/>
        </w:rPr>
        <w:t>1 photo</w:t>
      </w:r>
      <w:r>
        <w:rPr>
          <w:spacing w:val="-4"/>
          <w:sz w:val="28"/>
        </w:rPr>
        <w:t xml:space="preserve"> </w:t>
      </w:r>
      <w:r>
        <w:rPr>
          <w:sz w:val="28"/>
        </w:rPr>
        <w:t>d’identité</w:t>
      </w:r>
    </w:p>
    <w:p w:rsidR="0059727D" w:rsidRDefault="0059727D">
      <w:pPr>
        <w:pStyle w:val="Corpsdetexte"/>
        <w:spacing w:before="4"/>
        <w:rPr>
          <w:sz w:val="28"/>
        </w:rPr>
      </w:pPr>
    </w:p>
    <w:p w:rsidR="0059727D" w:rsidRDefault="004E197C">
      <w:pPr>
        <w:pStyle w:val="Paragraphedeliste"/>
        <w:numPr>
          <w:ilvl w:val="0"/>
          <w:numId w:val="3"/>
        </w:numPr>
        <w:tabs>
          <w:tab w:val="left" w:pos="572"/>
        </w:tabs>
        <w:ind w:left="572"/>
        <w:rPr>
          <w:sz w:val="28"/>
        </w:rPr>
      </w:pPr>
      <w:r>
        <w:rPr>
          <w:sz w:val="28"/>
        </w:rPr>
        <w:t>La photocopie recto/verso de votre carte</w:t>
      </w:r>
      <w:r>
        <w:rPr>
          <w:spacing w:val="-5"/>
          <w:sz w:val="28"/>
        </w:rPr>
        <w:t xml:space="preserve"> </w:t>
      </w:r>
      <w:r>
        <w:rPr>
          <w:sz w:val="28"/>
        </w:rPr>
        <w:t>d’identité</w:t>
      </w:r>
    </w:p>
    <w:p w:rsidR="0059727D" w:rsidRDefault="0059727D">
      <w:pPr>
        <w:pStyle w:val="Corpsdetexte"/>
        <w:spacing w:before="4"/>
        <w:rPr>
          <w:sz w:val="28"/>
        </w:rPr>
      </w:pPr>
    </w:p>
    <w:p w:rsidR="0059727D" w:rsidRDefault="004E197C">
      <w:pPr>
        <w:pStyle w:val="Paragraphedeliste"/>
        <w:numPr>
          <w:ilvl w:val="0"/>
          <w:numId w:val="3"/>
        </w:numPr>
        <w:tabs>
          <w:tab w:val="left" w:pos="572"/>
        </w:tabs>
        <w:ind w:left="572"/>
        <w:rPr>
          <w:sz w:val="28"/>
        </w:rPr>
      </w:pPr>
      <w:r>
        <w:rPr>
          <w:sz w:val="28"/>
        </w:rPr>
        <w:t>La photocopie de votre attestation de sécurité</w:t>
      </w:r>
      <w:r>
        <w:rPr>
          <w:spacing w:val="-11"/>
          <w:sz w:val="28"/>
        </w:rPr>
        <w:t xml:space="preserve"> </w:t>
      </w:r>
      <w:r>
        <w:rPr>
          <w:sz w:val="28"/>
        </w:rPr>
        <w:t>sociale</w:t>
      </w:r>
    </w:p>
    <w:p w:rsidR="0059727D" w:rsidRDefault="0059727D">
      <w:pPr>
        <w:pStyle w:val="Corpsdetexte"/>
        <w:spacing w:before="4"/>
        <w:rPr>
          <w:sz w:val="28"/>
        </w:rPr>
      </w:pPr>
    </w:p>
    <w:p w:rsidR="0059727D" w:rsidRDefault="004E197C">
      <w:pPr>
        <w:pStyle w:val="Paragraphedeliste"/>
        <w:numPr>
          <w:ilvl w:val="0"/>
          <w:numId w:val="3"/>
        </w:numPr>
        <w:tabs>
          <w:tab w:val="left" w:pos="572"/>
        </w:tabs>
        <w:spacing w:before="1"/>
        <w:ind w:right="1887" w:firstLine="0"/>
        <w:rPr>
          <w:sz w:val="28"/>
        </w:rPr>
      </w:pPr>
      <w:r>
        <w:rPr>
          <w:sz w:val="28"/>
        </w:rPr>
        <w:t>Un certificat médical de non contre-indication à l’encadrement du Badminton</w:t>
      </w:r>
    </w:p>
    <w:p w:rsidR="0059727D" w:rsidRDefault="0059727D">
      <w:pPr>
        <w:pStyle w:val="Corpsdetexte"/>
        <w:spacing w:before="4"/>
        <w:rPr>
          <w:sz w:val="28"/>
        </w:rPr>
      </w:pPr>
    </w:p>
    <w:p w:rsidR="0059727D" w:rsidRDefault="004E197C">
      <w:pPr>
        <w:pStyle w:val="Paragraphedeliste"/>
        <w:numPr>
          <w:ilvl w:val="0"/>
          <w:numId w:val="2"/>
        </w:numPr>
        <w:tabs>
          <w:tab w:val="left" w:pos="375"/>
        </w:tabs>
        <w:spacing w:before="1"/>
        <w:ind w:right="1573" w:firstLine="0"/>
        <w:rPr>
          <w:i/>
          <w:sz w:val="28"/>
        </w:rPr>
      </w:pPr>
      <w:r>
        <w:rPr>
          <w:i/>
          <w:sz w:val="28"/>
        </w:rPr>
        <w:t>En cas d’envoi par email, merci de regrouper les pièces dans un seul document.</w:t>
      </w:r>
    </w:p>
    <w:p w:rsidR="0059727D" w:rsidRDefault="0059727D">
      <w:pPr>
        <w:rPr>
          <w:sz w:val="28"/>
        </w:rPr>
        <w:sectPr w:rsidR="0059727D">
          <w:pgSz w:w="11910" w:h="16840"/>
          <w:pgMar w:top="1660" w:right="820" w:bottom="720" w:left="580" w:header="187" w:footer="536" w:gutter="0"/>
          <w:cols w:space="720"/>
        </w:sectPr>
      </w:pPr>
    </w:p>
    <w:p w:rsidR="00605937" w:rsidRDefault="00605937" w:rsidP="00605937">
      <w:pPr>
        <w:pStyle w:val="Titre2"/>
        <w:tabs>
          <w:tab w:val="left" w:pos="10053"/>
        </w:tabs>
        <w:spacing w:before="92"/>
        <w:ind w:left="185"/>
        <w:rPr>
          <w:spacing w:val="15"/>
          <w:shd w:val="clear" w:color="auto" w:fill="B6DDE8"/>
        </w:rPr>
      </w:pPr>
    </w:p>
    <w:p w:rsidR="00605937" w:rsidRDefault="00605937" w:rsidP="00605937">
      <w:pPr>
        <w:pStyle w:val="Titre2"/>
        <w:tabs>
          <w:tab w:val="left" w:pos="10053"/>
        </w:tabs>
        <w:spacing w:before="92"/>
        <w:ind w:left="185"/>
      </w:pPr>
      <w:r>
        <w:rPr>
          <w:spacing w:val="15"/>
          <w:shd w:val="clear" w:color="auto" w:fill="B6DDE8"/>
        </w:rPr>
        <w:t>ANNEXE 1 : ACTIVITES VISEES PAR LE CQP</w:t>
      </w:r>
      <w:r>
        <w:rPr>
          <w:spacing w:val="14"/>
          <w:shd w:val="clear" w:color="auto" w:fill="B6DDE8"/>
        </w:rPr>
        <w:tab/>
      </w:r>
    </w:p>
    <w:p w:rsidR="0059727D" w:rsidRDefault="004E197C">
      <w:pPr>
        <w:pStyle w:val="Corpsdetexte"/>
        <w:spacing w:before="194" w:line="276" w:lineRule="auto"/>
        <w:ind w:left="840" w:right="599"/>
        <w:jc w:val="both"/>
      </w:pPr>
      <w:r>
        <w:t>Au regard des activités identifiées pour le titulaire du CQP d’« Animateur de badminton », des compétences sont associées et regroupées par bloc à valider</w:t>
      </w:r>
      <w:r>
        <w:rPr>
          <w:spacing w:val="1"/>
        </w:rPr>
        <w:t xml:space="preserve"> </w:t>
      </w:r>
      <w:r>
        <w:t>:</w:t>
      </w:r>
    </w:p>
    <w:p w:rsidR="0059727D" w:rsidRDefault="0059727D">
      <w:pPr>
        <w:pStyle w:val="Corpsdetexte"/>
        <w:spacing w:before="6"/>
        <w:rPr>
          <w:sz w:val="25"/>
        </w:rPr>
      </w:pPr>
    </w:p>
    <w:p w:rsidR="0059727D" w:rsidRDefault="004E197C">
      <w:pPr>
        <w:pStyle w:val="Titre4"/>
        <w:spacing w:line="276" w:lineRule="auto"/>
        <w:ind w:left="840" w:right="598"/>
        <w:jc w:val="both"/>
      </w:pPr>
      <w:r>
        <w:t>Bloc de compétences 1 (BC1) : Accueil en sécurité des publics enfants et adultes avant et après la séance afin d’expliciter, d’informer sur les conditions  de déroulement de</w:t>
      </w:r>
      <w:r>
        <w:rPr>
          <w:spacing w:val="-34"/>
        </w:rPr>
        <w:t xml:space="preserve"> </w:t>
      </w:r>
      <w:r>
        <w:t>l’activité</w:t>
      </w:r>
    </w:p>
    <w:p w:rsidR="0059727D" w:rsidRDefault="004E197C">
      <w:pPr>
        <w:pStyle w:val="Paragraphedeliste"/>
        <w:numPr>
          <w:ilvl w:val="1"/>
          <w:numId w:val="2"/>
        </w:numPr>
        <w:tabs>
          <w:tab w:val="left" w:pos="1556"/>
          <w:tab w:val="left" w:pos="1557"/>
        </w:tabs>
        <w:spacing w:before="63"/>
      </w:pPr>
      <w:r>
        <w:rPr>
          <w:u w:val="single"/>
        </w:rPr>
        <w:t>Compétences ou capacités qui seront</w:t>
      </w:r>
      <w:r>
        <w:rPr>
          <w:spacing w:val="-9"/>
          <w:u w:val="single"/>
        </w:rPr>
        <w:t xml:space="preserve"> </w:t>
      </w:r>
      <w:r>
        <w:rPr>
          <w:u w:val="single"/>
        </w:rPr>
        <w:t>évaluées</w:t>
      </w:r>
    </w:p>
    <w:p w:rsidR="0059727D" w:rsidRDefault="004E197C">
      <w:pPr>
        <w:pStyle w:val="Paragraphedeliste"/>
        <w:numPr>
          <w:ilvl w:val="0"/>
          <w:numId w:val="1"/>
        </w:numPr>
        <w:tabs>
          <w:tab w:val="left" w:pos="1902"/>
        </w:tabs>
        <w:spacing w:before="38" w:line="276" w:lineRule="auto"/>
        <w:ind w:right="595"/>
        <w:jc w:val="both"/>
      </w:pPr>
      <w:r>
        <w:t>Disposer</w:t>
      </w:r>
      <w:r>
        <w:rPr>
          <w:spacing w:val="-9"/>
        </w:rPr>
        <w:t xml:space="preserve"> </w:t>
      </w:r>
      <w:r>
        <w:t>des</w:t>
      </w:r>
      <w:r>
        <w:rPr>
          <w:spacing w:val="-11"/>
        </w:rPr>
        <w:t xml:space="preserve"> </w:t>
      </w:r>
      <w:r>
        <w:t>éléments</w:t>
      </w:r>
      <w:r>
        <w:rPr>
          <w:spacing w:val="-13"/>
        </w:rPr>
        <w:t xml:space="preserve"> </w:t>
      </w:r>
      <w:r>
        <w:t>réglementaires</w:t>
      </w:r>
      <w:r>
        <w:rPr>
          <w:spacing w:val="-12"/>
        </w:rPr>
        <w:t xml:space="preserve"> </w:t>
      </w:r>
      <w:r>
        <w:t>et</w:t>
      </w:r>
      <w:r>
        <w:rPr>
          <w:spacing w:val="-8"/>
        </w:rPr>
        <w:t xml:space="preserve"> </w:t>
      </w:r>
      <w:r>
        <w:t>pratiques</w:t>
      </w:r>
      <w:r>
        <w:rPr>
          <w:spacing w:val="-9"/>
        </w:rPr>
        <w:t xml:space="preserve"> </w:t>
      </w:r>
      <w:r>
        <w:t>de</w:t>
      </w:r>
      <w:r>
        <w:rPr>
          <w:spacing w:val="-15"/>
        </w:rPr>
        <w:t xml:space="preserve"> </w:t>
      </w:r>
      <w:r>
        <w:t>fonctionnement</w:t>
      </w:r>
      <w:r>
        <w:rPr>
          <w:spacing w:val="-10"/>
        </w:rPr>
        <w:t xml:space="preserve"> </w:t>
      </w:r>
      <w:r>
        <w:t>nécessaires à son intervention pour en informer le public et faciliter ses démarches (cotisation, licence fédérale, certificat médical, Comités, Ligues, pratique</w:t>
      </w:r>
      <w:r>
        <w:rPr>
          <w:spacing w:val="-8"/>
        </w:rPr>
        <w:t xml:space="preserve"> </w:t>
      </w:r>
      <w:r>
        <w:t>compétitive).</w:t>
      </w:r>
    </w:p>
    <w:p w:rsidR="0059727D" w:rsidRDefault="004E197C">
      <w:pPr>
        <w:pStyle w:val="Paragraphedeliste"/>
        <w:numPr>
          <w:ilvl w:val="0"/>
          <w:numId w:val="1"/>
        </w:numPr>
        <w:tabs>
          <w:tab w:val="left" w:pos="1902"/>
        </w:tabs>
        <w:spacing w:line="276" w:lineRule="auto"/>
        <w:ind w:right="594"/>
        <w:jc w:val="both"/>
      </w:pPr>
      <w:r>
        <w:t>Etre à l'écoute des besoins et attentes des publics pour y répondre dans le cadre des limites de son intervention (quand et où pratiquer dans la structure, pratique libre</w:t>
      </w:r>
      <w:r>
        <w:rPr>
          <w:spacing w:val="-12"/>
        </w:rPr>
        <w:t xml:space="preserve"> </w:t>
      </w:r>
      <w:r>
        <w:t>ou</w:t>
      </w:r>
      <w:r>
        <w:rPr>
          <w:spacing w:val="-12"/>
        </w:rPr>
        <w:t xml:space="preserve"> </w:t>
      </w:r>
      <w:r>
        <w:t>encadrée,</w:t>
      </w:r>
      <w:r>
        <w:rPr>
          <w:spacing w:val="-12"/>
        </w:rPr>
        <w:t xml:space="preserve"> </w:t>
      </w:r>
      <w:r>
        <w:t>matériel</w:t>
      </w:r>
      <w:r>
        <w:rPr>
          <w:spacing w:val="-13"/>
        </w:rPr>
        <w:t xml:space="preserve"> </w:t>
      </w:r>
      <w:r>
        <w:t>nécessaire</w:t>
      </w:r>
      <w:r>
        <w:rPr>
          <w:spacing w:val="-2"/>
        </w:rPr>
        <w:t xml:space="preserve"> </w:t>
      </w:r>
      <w:r>
        <w:t>:</w:t>
      </w:r>
      <w:r>
        <w:rPr>
          <w:spacing w:val="-13"/>
        </w:rPr>
        <w:t xml:space="preserve"> </w:t>
      </w:r>
      <w:r>
        <w:t>raquette,</w:t>
      </w:r>
      <w:r>
        <w:rPr>
          <w:spacing w:val="-12"/>
        </w:rPr>
        <w:t xml:space="preserve"> </w:t>
      </w:r>
      <w:r>
        <w:t>tenue,</w:t>
      </w:r>
      <w:r>
        <w:rPr>
          <w:spacing w:val="-9"/>
        </w:rPr>
        <w:t xml:space="preserve"> </w:t>
      </w:r>
      <w:r>
        <w:t>chaussures</w:t>
      </w:r>
      <w:r>
        <w:rPr>
          <w:spacing w:val="-12"/>
        </w:rPr>
        <w:t xml:space="preserve"> </w:t>
      </w:r>
      <w:r>
        <w:t>de</w:t>
      </w:r>
      <w:r>
        <w:rPr>
          <w:spacing w:val="-14"/>
        </w:rPr>
        <w:t xml:space="preserve"> </w:t>
      </w:r>
      <w:r>
        <w:t>salle,</w:t>
      </w:r>
      <w:r>
        <w:rPr>
          <w:spacing w:val="-13"/>
        </w:rPr>
        <w:t xml:space="preserve"> </w:t>
      </w:r>
      <w:r>
        <w:t>types de volant,</w:t>
      </w:r>
      <w:r>
        <w:rPr>
          <w:spacing w:val="1"/>
        </w:rPr>
        <w:t xml:space="preserve"> </w:t>
      </w:r>
      <w:r>
        <w:t>etc…).</w:t>
      </w:r>
    </w:p>
    <w:p w:rsidR="0059727D" w:rsidRDefault="004E197C">
      <w:pPr>
        <w:pStyle w:val="Paragraphedeliste"/>
        <w:numPr>
          <w:ilvl w:val="0"/>
          <w:numId w:val="1"/>
        </w:numPr>
        <w:tabs>
          <w:tab w:val="left" w:pos="1901"/>
          <w:tab w:val="left" w:pos="1902"/>
        </w:tabs>
        <w:spacing w:line="276" w:lineRule="auto"/>
        <w:ind w:right="597"/>
      </w:pPr>
      <w:r>
        <w:t>Communiquer de façon appropriée et positive avec les publics selon les situations et les profils</w:t>
      </w:r>
    </w:p>
    <w:p w:rsidR="0059727D" w:rsidRDefault="004E197C">
      <w:pPr>
        <w:pStyle w:val="Paragraphedeliste"/>
        <w:numPr>
          <w:ilvl w:val="0"/>
          <w:numId w:val="1"/>
        </w:numPr>
        <w:tabs>
          <w:tab w:val="left" w:pos="1901"/>
          <w:tab w:val="left" w:pos="1902"/>
        </w:tabs>
        <w:spacing w:line="278" w:lineRule="auto"/>
        <w:ind w:right="600"/>
      </w:pPr>
      <w:r>
        <w:t>Expliquer les règles de vie et les faire respecter (vestiaires, accès aux terrains, circulation entre les terrains, qui et quand aller sur un</w:t>
      </w:r>
      <w:r>
        <w:rPr>
          <w:spacing w:val="-12"/>
        </w:rPr>
        <w:t xml:space="preserve"> </w:t>
      </w:r>
      <w:r>
        <w:t>terrain…)</w:t>
      </w:r>
    </w:p>
    <w:p w:rsidR="0059727D" w:rsidRDefault="004E197C">
      <w:pPr>
        <w:pStyle w:val="Paragraphedeliste"/>
        <w:numPr>
          <w:ilvl w:val="0"/>
          <w:numId w:val="1"/>
        </w:numPr>
        <w:tabs>
          <w:tab w:val="left" w:pos="1901"/>
          <w:tab w:val="left" w:pos="1902"/>
        </w:tabs>
        <w:spacing w:line="276" w:lineRule="auto"/>
        <w:ind w:right="597"/>
      </w:pPr>
      <w:r>
        <w:t>Communiquer les informations utiles en vue de la préparation de la séance à</w:t>
      </w:r>
      <w:r>
        <w:rPr>
          <w:spacing w:val="-41"/>
        </w:rPr>
        <w:t xml:space="preserve"> </w:t>
      </w:r>
      <w:r>
        <w:t>venir (raquette, tenue et chaussures de</w:t>
      </w:r>
      <w:r>
        <w:rPr>
          <w:spacing w:val="-4"/>
        </w:rPr>
        <w:t xml:space="preserve"> </w:t>
      </w:r>
      <w:r>
        <w:t>salle)</w:t>
      </w:r>
    </w:p>
    <w:p w:rsidR="0059727D" w:rsidRDefault="004E197C">
      <w:pPr>
        <w:pStyle w:val="Paragraphedeliste"/>
        <w:numPr>
          <w:ilvl w:val="0"/>
          <w:numId w:val="1"/>
        </w:numPr>
        <w:tabs>
          <w:tab w:val="left" w:pos="1901"/>
          <w:tab w:val="left" w:pos="1902"/>
        </w:tabs>
        <w:spacing w:line="252" w:lineRule="exact"/>
      </w:pPr>
      <w:r>
        <w:t>Aider les pratiquants pour faciliter le déroulement de ces</w:t>
      </w:r>
      <w:r>
        <w:rPr>
          <w:spacing w:val="-7"/>
        </w:rPr>
        <w:t xml:space="preserve"> </w:t>
      </w:r>
      <w:r>
        <w:t>moments</w:t>
      </w:r>
    </w:p>
    <w:p w:rsidR="0059727D" w:rsidRDefault="004E197C">
      <w:pPr>
        <w:pStyle w:val="Paragraphedeliste"/>
        <w:numPr>
          <w:ilvl w:val="0"/>
          <w:numId w:val="1"/>
        </w:numPr>
        <w:tabs>
          <w:tab w:val="left" w:pos="1901"/>
          <w:tab w:val="left" w:pos="1902"/>
        </w:tabs>
        <w:spacing w:before="34" w:line="276" w:lineRule="auto"/>
        <w:ind w:right="597"/>
      </w:pPr>
      <w:r>
        <w:t>Veiller à la sécurité des personnes et en particulier des enfants jusqu'à la fin de la prise en</w:t>
      </w:r>
      <w:r>
        <w:rPr>
          <w:spacing w:val="-2"/>
        </w:rPr>
        <w:t xml:space="preserve"> </w:t>
      </w:r>
      <w:r>
        <w:t>charge</w:t>
      </w:r>
    </w:p>
    <w:p w:rsidR="0059727D" w:rsidRDefault="0059727D">
      <w:pPr>
        <w:pStyle w:val="Corpsdetexte"/>
        <w:spacing w:before="5"/>
        <w:rPr>
          <w:sz w:val="35"/>
        </w:rPr>
      </w:pPr>
    </w:p>
    <w:p w:rsidR="0059727D" w:rsidRDefault="004E197C">
      <w:pPr>
        <w:pStyle w:val="Titre4"/>
        <w:spacing w:line="276" w:lineRule="auto"/>
        <w:ind w:left="836" w:right="596"/>
        <w:jc w:val="both"/>
      </w:pPr>
      <w:r>
        <w:t>Bloc de compétences 2 (BC2) : Encadrement de séances de Badminton en s’appuyant sur les références fédérales, en respectant la sécurité des pratiquants et des tiers et la réglementation fédérale</w:t>
      </w:r>
    </w:p>
    <w:p w:rsidR="0059727D" w:rsidRDefault="004E197C">
      <w:pPr>
        <w:pStyle w:val="Paragraphedeliste"/>
        <w:numPr>
          <w:ilvl w:val="1"/>
          <w:numId w:val="2"/>
        </w:numPr>
        <w:tabs>
          <w:tab w:val="left" w:pos="1556"/>
          <w:tab w:val="left" w:pos="1557"/>
        </w:tabs>
        <w:spacing w:before="123"/>
      </w:pPr>
      <w:r>
        <w:rPr>
          <w:u w:val="single"/>
        </w:rPr>
        <w:t>Compétences ou capacités qui seront</w:t>
      </w:r>
      <w:r>
        <w:rPr>
          <w:spacing w:val="-9"/>
          <w:u w:val="single"/>
        </w:rPr>
        <w:t xml:space="preserve"> </w:t>
      </w:r>
      <w:r>
        <w:rPr>
          <w:u w:val="single"/>
        </w:rPr>
        <w:t>évaluées</w:t>
      </w:r>
    </w:p>
    <w:p w:rsidR="0059727D" w:rsidRDefault="004E197C">
      <w:pPr>
        <w:pStyle w:val="Paragraphedeliste"/>
        <w:numPr>
          <w:ilvl w:val="0"/>
          <w:numId w:val="1"/>
        </w:numPr>
        <w:tabs>
          <w:tab w:val="left" w:pos="1901"/>
          <w:tab w:val="left" w:pos="1902"/>
        </w:tabs>
        <w:spacing w:before="35" w:line="278" w:lineRule="auto"/>
        <w:ind w:right="597"/>
      </w:pPr>
      <w:r>
        <w:t>S'appuyer sur la démarche pédagogique fédérale (dispositif jeunes, approche ludique, démonstrations et adaptation du milieu,</w:t>
      </w:r>
      <w:r>
        <w:rPr>
          <w:spacing w:val="-3"/>
        </w:rPr>
        <w:t xml:space="preserve"> </w:t>
      </w:r>
      <w:r>
        <w:t>…)</w:t>
      </w:r>
    </w:p>
    <w:p w:rsidR="0059727D" w:rsidRDefault="004E197C">
      <w:pPr>
        <w:pStyle w:val="Paragraphedeliste"/>
        <w:numPr>
          <w:ilvl w:val="0"/>
          <w:numId w:val="1"/>
        </w:numPr>
        <w:tabs>
          <w:tab w:val="left" w:pos="1902"/>
        </w:tabs>
        <w:spacing w:line="276" w:lineRule="auto"/>
        <w:ind w:right="597"/>
        <w:jc w:val="both"/>
      </w:pPr>
      <w:r>
        <w:t xml:space="preserve">Composer des situations d'apprentissage en lien avec les publics, les ressources et l'espace disponibles (matchs à thèmes, routines, </w:t>
      </w:r>
      <w:proofErr w:type="spellStart"/>
      <w:r>
        <w:t>multivolants</w:t>
      </w:r>
      <w:proofErr w:type="spellEnd"/>
      <w:r>
        <w:t>, terrain entier ou demi-terrain, simple ou</w:t>
      </w:r>
      <w:r>
        <w:rPr>
          <w:spacing w:val="-4"/>
        </w:rPr>
        <w:t xml:space="preserve"> </w:t>
      </w:r>
      <w:r>
        <w:t>doubles,…)</w:t>
      </w:r>
    </w:p>
    <w:p w:rsidR="0059727D" w:rsidRDefault="004E197C">
      <w:pPr>
        <w:pStyle w:val="Paragraphedeliste"/>
        <w:numPr>
          <w:ilvl w:val="0"/>
          <w:numId w:val="1"/>
        </w:numPr>
        <w:tabs>
          <w:tab w:val="left" w:pos="1901"/>
          <w:tab w:val="left" w:pos="1902"/>
        </w:tabs>
        <w:spacing w:line="278" w:lineRule="auto"/>
        <w:ind w:right="594"/>
      </w:pPr>
      <w:r>
        <w:t>Suivre ou modifier son plan de séance en fonction des objectifs et des pratiquants (situations trop faciles ou trop</w:t>
      </w:r>
      <w:r>
        <w:rPr>
          <w:spacing w:val="-7"/>
        </w:rPr>
        <w:t xml:space="preserve"> </w:t>
      </w:r>
      <w:r>
        <w:t>difficiles)</w:t>
      </w:r>
    </w:p>
    <w:p w:rsidR="0059727D" w:rsidRDefault="004E197C">
      <w:pPr>
        <w:pStyle w:val="Paragraphedeliste"/>
        <w:numPr>
          <w:ilvl w:val="0"/>
          <w:numId w:val="1"/>
        </w:numPr>
        <w:tabs>
          <w:tab w:val="left" w:pos="1901"/>
          <w:tab w:val="left" w:pos="1902"/>
        </w:tabs>
        <w:spacing w:line="249" w:lineRule="exact"/>
      </w:pPr>
      <w:r>
        <w:t>Proposer d'autres exercices ou</w:t>
      </w:r>
      <w:r>
        <w:rPr>
          <w:spacing w:val="-5"/>
        </w:rPr>
        <w:t xml:space="preserve"> </w:t>
      </w:r>
      <w:r>
        <w:t>séances</w:t>
      </w:r>
    </w:p>
    <w:p w:rsidR="0059727D" w:rsidRDefault="004E197C">
      <w:pPr>
        <w:pStyle w:val="Paragraphedeliste"/>
        <w:numPr>
          <w:ilvl w:val="0"/>
          <w:numId w:val="1"/>
        </w:numPr>
        <w:tabs>
          <w:tab w:val="left" w:pos="1901"/>
          <w:tab w:val="left" w:pos="1902"/>
        </w:tabs>
        <w:spacing w:before="33" w:line="276" w:lineRule="auto"/>
        <w:ind w:right="594"/>
      </w:pPr>
      <w:r>
        <w:t>Mettre en place ou/et expliciter les procédures d'acquisition (prise de raquette, rotation de l’avant-bras, pas chassés, coude libre,</w:t>
      </w:r>
      <w:r>
        <w:rPr>
          <w:spacing w:val="-5"/>
        </w:rPr>
        <w:t xml:space="preserve"> </w:t>
      </w:r>
      <w:r>
        <w:t>…)</w:t>
      </w:r>
    </w:p>
    <w:p w:rsidR="0059727D" w:rsidRDefault="004E197C">
      <w:pPr>
        <w:pStyle w:val="Paragraphedeliste"/>
        <w:numPr>
          <w:ilvl w:val="0"/>
          <w:numId w:val="1"/>
        </w:numPr>
        <w:tabs>
          <w:tab w:val="left" w:pos="1901"/>
          <w:tab w:val="left" w:pos="1902"/>
        </w:tabs>
        <w:spacing w:before="1"/>
      </w:pPr>
      <w:r>
        <w:t>Conseiller les pratiquants pour favoriser leur évolution et le goût de la</w:t>
      </w:r>
      <w:r>
        <w:rPr>
          <w:spacing w:val="-13"/>
        </w:rPr>
        <w:t xml:space="preserve"> </w:t>
      </w:r>
      <w:r>
        <w:t>pratique</w:t>
      </w:r>
    </w:p>
    <w:p w:rsidR="0059727D" w:rsidRDefault="004E197C">
      <w:pPr>
        <w:pStyle w:val="Paragraphedeliste"/>
        <w:numPr>
          <w:ilvl w:val="0"/>
          <w:numId w:val="1"/>
        </w:numPr>
        <w:tabs>
          <w:tab w:val="left" w:pos="1901"/>
          <w:tab w:val="left" w:pos="1902"/>
        </w:tabs>
        <w:spacing w:before="38"/>
      </w:pPr>
      <w:r>
        <w:t>S'assurer et favoriser le respect d'autrui pendant avant et après</w:t>
      </w:r>
      <w:r>
        <w:rPr>
          <w:spacing w:val="-8"/>
        </w:rPr>
        <w:t xml:space="preserve"> </w:t>
      </w:r>
      <w:r>
        <w:t>l'activité</w:t>
      </w:r>
    </w:p>
    <w:p w:rsidR="0059727D" w:rsidRDefault="004E197C">
      <w:pPr>
        <w:pStyle w:val="Paragraphedeliste"/>
        <w:numPr>
          <w:ilvl w:val="0"/>
          <w:numId w:val="1"/>
        </w:numPr>
        <w:tabs>
          <w:tab w:val="left" w:pos="1901"/>
          <w:tab w:val="left" w:pos="1902"/>
        </w:tabs>
        <w:spacing w:before="37" w:line="276" w:lineRule="auto"/>
        <w:ind w:right="594"/>
      </w:pPr>
      <w:r>
        <w:t>Communiquer</w:t>
      </w:r>
      <w:r>
        <w:rPr>
          <w:spacing w:val="-13"/>
        </w:rPr>
        <w:t xml:space="preserve"> </w:t>
      </w:r>
      <w:r>
        <w:t>les</w:t>
      </w:r>
      <w:r>
        <w:rPr>
          <w:spacing w:val="-11"/>
        </w:rPr>
        <w:t xml:space="preserve"> </w:t>
      </w:r>
      <w:r>
        <w:t>comportements</w:t>
      </w:r>
      <w:r>
        <w:rPr>
          <w:spacing w:val="-13"/>
        </w:rPr>
        <w:t xml:space="preserve"> </w:t>
      </w:r>
      <w:r>
        <w:t>et</w:t>
      </w:r>
      <w:r>
        <w:rPr>
          <w:spacing w:val="-13"/>
        </w:rPr>
        <w:t xml:space="preserve"> </w:t>
      </w:r>
      <w:r>
        <w:t>attitudes</w:t>
      </w:r>
      <w:r>
        <w:rPr>
          <w:spacing w:val="-14"/>
        </w:rPr>
        <w:t xml:space="preserve"> </w:t>
      </w:r>
      <w:r>
        <w:t>de</w:t>
      </w:r>
      <w:r>
        <w:rPr>
          <w:spacing w:val="-12"/>
        </w:rPr>
        <w:t xml:space="preserve"> </w:t>
      </w:r>
      <w:r>
        <w:t>l'activité</w:t>
      </w:r>
      <w:r>
        <w:rPr>
          <w:spacing w:val="-8"/>
        </w:rPr>
        <w:t xml:space="preserve"> </w:t>
      </w:r>
      <w:r>
        <w:t>(auto</w:t>
      </w:r>
      <w:r>
        <w:rPr>
          <w:spacing w:val="-15"/>
        </w:rPr>
        <w:t xml:space="preserve"> </w:t>
      </w:r>
      <w:r>
        <w:t>arbitrage</w:t>
      </w:r>
      <w:r>
        <w:rPr>
          <w:spacing w:val="-11"/>
        </w:rPr>
        <w:t xml:space="preserve"> </w:t>
      </w:r>
      <w:r>
        <w:t>durant</w:t>
      </w:r>
      <w:r>
        <w:rPr>
          <w:spacing w:val="-10"/>
        </w:rPr>
        <w:t xml:space="preserve"> </w:t>
      </w:r>
      <w:r>
        <w:t>les séances, collaboration pendant les situations d’apprentissage, collaboration</w:t>
      </w:r>
      <w:r>
        <w:rPr>
          <w:spacing w:val="44"/>
        </w:rPr>
        <w:t xml:space="preserve"> </w:t>
      </w:r>
      <w:r>
        <w:t>entre</w:t>
      </w:r>
    </w:p>
    <w:p w:rsidR="0059727D" w:rsidRDefault="0059727D">
      <w:pPr>
        <w:spacing w:line="276" w:lineRule="auto"/>
        <w:sectPr w:rsidR="0059727D">
          <w:pgSz w:w="11910" w:h="16840"/>
          <w:pgMar w:top="1660" w:right="820" w:bottom="720" w:left="580" w:header="187" w:footer="536" w:gutter="0"/>
          <w:cols w:space="720"/>
        </w:sectPr>
      </w:pPr>
    </w:p>
    <w:p w:rsidR="0059727D" w:rsidRDefault="004E197C">
      <w:pPr>
        <w:pStyle w:val="Corpsdetexte"/>
        <w:spacing w:before="83" w:line="278" w:lineRule="auto"/>
        <w:ind w:left="1902" w:right="691"/>
      </w:pPr>
      <w:proofErr w:type="gramStart"/>
      <w:r>
        <w:lastRenderedPageBreak/>
        <w:t>les</w:t>
      </w:r>
      <w:proofErr w:type="gramEnd"/>
      <w:r>
        <w:t xml:space="preserve"> partenaires de double, serrer la main de ses adversaires avant et après un match,…)</w:t>
      </w:r>
    </w:p>
    <w:p w:rsidR="0059727D" w:rsidRDefault="004E197C">
      <w:pPr>
        <w:pStyle w:val="Paragraphedeliste"/>
        <w:numPr>
          <w:ilvl w:val="0"/>
          <w:numId w:val="1"/>
        </w:numPr>
        <w:tabs>
          <w:tab w:val="left" w:pos="1901"/>
          <w:tab w:val="left" w:pos="1902"/>
        </w:tabs>
        <w:spacing w:line="276" w:lineRule="auto"/>
        <w:ind w:right="591"/>
      </w:pPr>
      <w:r>
        <w:t>Maitriser</w:t>
      </w:r>
      <w:r>
        <w:rPr>
          <w:spacing w:val="-4"/>
        </w:rPr>
        <w:t xml:space="preserve"> </w:t>
      </w:r>
      <w:r>
        <w:t>et</w:t>
      </w:r>
      <w:r>
        <w:rPr>
          <w:spacing w:val="-5"/>
        </w:rPr>
        <w:t xml:space="preserve"> </w:t>
      </w:r>
      <w:r>
        <w:t>transmettre</w:t>
      </w:r>
      <w:r>
        <w:rPr>
          <w:spacing w:val="-7"/>
        </w:rPr>
        <w:t xml:space="preserve"> </w:t>
      </w:r>
      <w:r>
        <w:t>les</w:t>
      </w:r>
      <w:r>
        <w:rPr>
          <w:spacing w:val="-5"/>
        </w:rPr>
        <w:t xml:space="preserve"> </w:t>
      </w:r>
      <w:r>
        <w:t>éléments</w:t>
      </w:r>
      <w:r>
        <w:rPr>
          <w:spacing w:val="-6"/>
        </w:rPr>
        <w:t xml:space="preserve"> </w:t>
      </w:r>
      <w:r>
        <w:t>de</w:t>
      </w:r>
      <w:r>
        <w:rPr>
          <w:spacing w:val="-7"/>
        </w:rPr>
        <w:t xml:space="preserve"> </w:t>
      </w:r>
      <w:r>
        <w:t>réglementation</w:t>
      </w:r>
      <w:r>
        <w:rPr>
          <w:spacing w:val="-7"/>
        </w:rPr>
        <w:t xml:space="preserve"> </w:t>
      </w:r>
      <w:r>
        <w:t>technique</w:t>
      </w:r>
      <w:r>
        <w:rPr>
          <w:spacing w:val="-8"/>
        </w:rPr>
        <w:t xml:space="preserve"> </w:t>
      </w:r>
      <w:r>
        <w:t>et</w:t>
      </w:r>
      <w:r>
        <w:rPr>
          <w:spacing w:val="-5"/>
        </w:rPr>
        <w:t xml:space="preserve"> </w:t>
      </w:r>
      <w:r>
        <w:t>d'arbitrage</w:t>
      </w:r>
      <w:r>
        <w:rPr>
          <w:spacing w:val="-3"/>
        </w:rPr>
        <w:t xml:space="preserve"> </w:t>
      </w:r>
      <w:r>
        <w:t>de l'activité (comptage des points, règles de services et retour de</w:t>
      </w:r>
      <w:r>
        <w:rPr>
          <w:spacing w:val="-17"/>
        </w:rPr>
        <w:t xml:space="preserve"> </w:t>
      </w:r>
      <w:r>
        <w:t>service,…).</w:t>
      </w:r>
    </w:p>
    <w:p w:rsidR="0059727D" w:rsidRDefault="004E197C">
      <w:pPr>
        <w:pStyle w:val="Paragraphedeliste"/>
        <w:numPr>
          <w:ilvl w:val="0"/>
          <w:numId w:val="1"/>
        </w:numPr>
        <w:tabs>
          <w:tab w:val="left" w:pos="1902"/>
        </w:tabs>
        <w:spacing w:line="276" w:lineRule="auto"/>
        <w:ind w:right="593"/>
        <w:jc w:val="both"/>
      </w:pPr>
      <w:r>
        <w:t>Vérifier la qualité et le bon usage des équipements et du matériel (poteaux assez lourds et bien fixés, filets tendus, chaussures de salle, volants non présents sur le sol,…)</w:t>
      </w:r>
    </w:p>
    <w:p w:rsidR="0059727D" w:rsidRDefault="004E197C">
      <w:pPr>
        <w:pStyle w:val="Paragraphedeliste"/>
        <w:numPr>
          <w:ilvl w:val="0"/>
          <w:numId w:val="1"/>
        </w:numPr>
        <w:tabs>
          <w:tab w:val="left" w:pos="1902"/>
        </w:tabs>
        <w:spacing w:line="276" w:lineRule="auto"/>
        <w:ind w:right="593"/>
        <w:jc w:val="both"/>
      </w:pPr>
      <w:r>
        <w:t>Respecter les principes de la sécurité physique et psychologique des pratiquants sur</w:t>
      </w:r>
      <w:r>
        <w:rPr>
          <w:spacing w:val="-6"/>
        </w:rPr>
        <w:t xml:space="preserve"> </w:t>
      </w:r>
      <w:r>
        <w:t>tous</w:t>
      </w:r>
      <w:r>
        <w:rPr>
          <w:spacing w:val="-3"/>
        </w:rPr>
        <w:t xml:space="preserve"> </w:t>
      </w:r>
      <w:r>
        <w:t>les</w:t>
      </w:r>
      <w:r>
        <w:rPr>
          <w:spacing w:val="-5"/>
        </w:rPr>
        <w:t xml:space="preserve"> </w:t>
      </w:r>
      <w:r>
        <w:t>moments</w:t>
      </w:r>
      <w:r>
        <w:rPr>
          <w:spacing w:val="-3"/>
        </w:rPr>
        <w:t xml:space="preserve"> </w:t>
      </w:r>
      <w:r>
        <w:t>de</w:t>
      </w:r>
      <w:r>
        <w:rPr>
          <w:spacing w:val="-8"/>
        </w:rPr>
        <w:t xml:space="preserve"> </w:t>
      </w:r>
      <w:r>
        <w:t>leur</w:t>
      </w:r>
      <w:r>
        <w:rPr>
          <w:spacing w:val="-2"/>
        </w:rPr>
        <w:t xml:space="preserve"> </w:t>
      </w:r>
      <w:r>
        <w:t>prise</w:t>
      </w:r>
      <w:r>
        <w:rPr>
          <w:spacing w:val="-6"/>
        </w:rPr>
        <w:t xml:space="preserve"> </w:t>
      </w:r>
      <w:r>
        <w:t>en</w:t>
      </w:r>
      <w:r>
        <w:rPr>
          <w:spacing w:val="-4"/>
        </w:rPr>
        <w:t xml:space="preserve"> </w:t>
      </w:r>
      <w:r>
        <w:t>charge</w:t>
      </w:r>
      <w:r>
        <w:rPr>
          <w:spacing w:val="-3"/>
        </w:rPr>
        <w:t xml:space="preserve"> </w:t>
      </w:r>
      <w:r>
        <w:t>(de</w:t>
      </w:r>
      <w:r>
        <w:rPr>
          <w:spacing w:val="-3"/>
        </w:rPr>
        <w:t xml:space="preserve"> </w:t>
      </w:r>
      <w:r>
        <w:t>l’arrivée</w:t>
      </w:r>
      <w:r>
        <w:rPr>
          <w:spacing w:val="-3"/>
        </w:rPr>
        <w:t xml:space="preserve"> </w:t>
      </w:r>
      <w:r>
        <w:t>dans</w:t>
      </w:r>
      <w:r>
        <w:rPr>
          <w:spacing w:val="-3"/>
        </w:rPr>
        <w:t xml:space="preserve"> </w:t>
      </w:r>
      <w:r>
        <w:t>le</w:t>
      </w:r>
      <w:r>
        <w:rPr>
          <w:spacing w:val="-5"/>
        </w:rPr>
        <w:t xml:space="preserve"> </w:t>
      </w:r>
      <w:r>
        <w:t>gymnase</w:t>
      </w:r>
      <w:r>
        <w:rPr>
          <w:spacing w:val="-5"/>
        </w:rPr>
        <w:t xml:space="preserve"> </w:t>
      </w:r>
      <w:r>
        <w:t>à</w:t>
      </w:r>
      <w:r>
        <w:rPr>
          <w:spacing w:val="-4"/>
        </w:rPr>
        <w:t xml:space="preserve"> </w:t>
      </w:r>
      <w:r>
        <w:t>la</w:t>
      </w:r>
      <w:r>
        <w:rPr>
          <w:spacing w:val="-5"/>
        </w:rPr>
        <w:t xml:space="preserve"> </w:t>
      </w:r>
      <w:r>
        <w:t>fin de la séance, matériel spécifique adapté, respect de la parole des</w:t>
      </w:r>
      <w:r>
        <w:rPr>
          <w:spacing w:val="-37"/>
        </w:rPr>
        <w:t xml:space="preserve"> </w:t>
      </w:r>
      <w:r>
        <w:t>pratiquants,…)</w:t>
      </w:r>
    </w:p>
    <w:p w:rsidR="0059727D" w:rsidRDefault="0059727D">
      <w:pPr>
        <w:pStyle w:val="Corpsdetexte"/>
        <w:spacing w:before="9"/>
        <w:rPr>
          <w:sz w:val="24"/>
        </w:rPr>
      </w:pPr>
    </w:p>
    <w:p w:rsidR="0059727D" w:rsidRDefault="004E197C">
      <w:pPr>
        <w:pStyle w:val="Titre4"/>
        <w:spacing w:before="1"/>
        <w:ind w:left="836"/>
      </w:pPr>
      <w:r>
        <w:t>Bloc de compétences 3 (BC3) : Dynamisation dans et autour de l’activité</w:t>
      </w:r>
    </w:p>
    <w:p w:rsidR="0059727D" w:rsidRDefault="004E197C">
      <w:pPr>
        <w:pStyle w:val="Paragraphedeliste"/>
        <w:numPr>
          <w:ilvl w:val="0"/>
          <w:numId w:val="1"/>
        </w:numPr>
        <w:tabs>
          <w:tab w:val="left" w:pos="1901"/>
          <w:tab w:val="left" w:pos="1902"/>
        </w:tabs>
        <w:spacing w:before="159"/>
      </w:pPr>
      <w:r>
        <w:t>Mettre en œuvre les sessions de passage de plumes (jusqu’ à la plume</w:t>
      </w:r>
      <w:r>
        <w:rPr>
          <w:spacing w:val="-18"/>
        </w:rPr>
        <w:t xml:space="preserve"> </w:t>
      </w:r>
      <w:r>
        <w:t>bleue)</w:t>
      </w:r>
    </w:p>
    <w:p w:rsidR="0059727D" w:rsidRDefault="004E197C">
      <w:pPr>
        <w:pStyle w:val="Paragraphedeliste"/>
        <w:numPr>
          <w:ilvl w:val="0"/>
          <w:numId w:val="1"/>
        </w:numPr>
        <w:tabs>
          <w:tab w:val="left" w:pos="1901"/>
          <w:tab w:val="left" w:pos="1902"/>
        </w:tabs>
        <w:spacing w:before="38"/>
      </w:pPr>
      <w:r>
        <w:t>Evaluer les candidats lors des sessions de passage de</w:t>
      </w:r>
      <w:r>
        <w:rPr>
          <w:spacing w:val="-4"/>
        </w:rPr>
        <w:t xml:space="preserve"> </w:t>
      </w:r>
      <w:r>
        <w:t>plumes</w:t>
      </w:r>
    </w:p>
    <w:p w:rsidR="0059727D" w:rsidRDefault="004E197C">
      <w:pPr>
        <w:pStyle w:val="Paragraphedeliste"/>
        <w:numPr>
          <w:ilvl w:val="0"/>
          <w:numId w:val="1"/>
        </w:numPr>
        <w:tabs>
          <w:tab w:val="left" w:pos="1901"/>
          <w:tab w:val="left" w:pos="1902"/>
        </w:tabs>
        <w:spacing w:before="38" w:line="278" w:lineRule="auto"/>
        <w:ind w:right="592"/>
      </w:pPr>
      <w:r>
        <w:t>Informer sur le calendrier des événements (tournois internes, interclubs, journée portes-ouvertes,</w:t>
      </w:r>
      <w:r>
        <w:rPr>
          <w:spacing w:val="-13"/>
        </w:rPr>
        <w:t xml:space="preserve"> </w:t>
      </w:r>
      <w:r>
        <w:t>rencontres</w:t>
      </w:r>
      <w:r>
        <w:rPr>
          <w:spacing w:val="-12"/>
        </w:rPr>
        <w:t xml:space="preserve"> </w:t>
      </w:r>
      <w:r>
        <w:t>avec</w:t>
      </w:r>
      <w:r>
        <w:rPr>
          <w:spacing w:val="-12"/>
        </w:rPr>
        <w:t xml:space="preserve"> </w:t>
      </w:r>
      <w:r>
        <w:t>d’autres</w:t>
      </w:r>
      <w:r>
        <w:rPr>
          <w:spacing w:val="-14"/>
        </w:rPr>
        <w:t xml:space="preserve"> </w:t>
      </w:r>
      <w:r>
        <w:t>clubs,</w:t>
      </w:r>
      <w:r>
        <w:rPr>
          <w:spacing w:val="-13"/>
        </w:rPr>
        <w:t xml:space="preserve"> </w:t>
      </w:r>
      <w:r>
        <w:t>compétitions</w:t>
      </w:r>
      <w:r>
        <w:rPr>
          <w:spacing w:val="-16"/>
        </w:rPr>
        <w:t xml:space="preserve"> </w:t>
      </w:r>
      <w:r>
        <w:t>jeunes</w:t>
      </w:r>
      <w:r>
        <w:rPr>
          <w:spacing w:val="-14"/>
        </w:rPr>
        <w:t xml:space="preserve"> </w:t>
      </w:r>
      <w:r>
        <w:t>et</w:t>
      </w:r>
      <w:r>
        <w:rPr>
          <w:spacing w:val="-13"/>
        </w:rPr>
        <w:t xml:space="preserve"> </w:t>
      </w:r>
      <w:r>
        <w:t>adultes,…)</w:t>
      </w:r>
    </w:p>
    <w:p w:rsidR="0059727D" w:rsidRDefault="004E197C">
      <w:pPr>
        <w:pStyle w:val="Paragraphedeliste"/>
        <w:numPr>
          <w:ilvl w:val="0"/>
          <w:numId w:val="1"/>
        </w:numPr>
        <w:tabs>
          <w:tab w:val="left" w:pos="1901"/>
          <w:tab w:val="left" w:pos="1902"/>
        </w:tabs>
        <w:spacing w:line="276" w:lineRule="auto"/>
        <w:ind w:right="808"/>
      </w:pPr>
      <w:r>
        <w:t>Transmettre les informations nécessaires à l'inscription des pratiquants dans les événements (fiches d’inscription, dossier de l’organisateur, plaquette d’information,</w:t>
      </w:r>
      <w:r>
        <w:rPr>
          <w:spacing w:val="-2"/>
        </w:rPr>
        <w:t xml:space="preserve"> </w:t>
      </w:r>
      <w:r>
        <w:t>…)</w:t>
      </w:r>
    </w:p>
    <w:p w:rsidR="0059727D" w:rsidRDefault="004E197C">
      <w:pPr>
        <w:pStyle w:val="Paragraphedeliste"/>
        <w:numPr>
          <w:ilvl w:val="0"/>
          <w:numId w:val="1"/>
        </w:numPr>
        <w:tabs>
          <w:tab w:val="left" w:pos="1902"/>
        </w:tabs>
        <w:spacing w:line="276" w:lineRule="auto"/>
        <w:ind w:right="594"/>
        <w:jc w:val="both"/>
      </w:pPr>
      <w:r>
        <w:t>Informer les pratiquants sur les activités et le fonctionnement du club (horaires et types de pratique proposés, manifestations internes et externes, organisation du bureau et du</w:t>
      </w:r>
      <w:r>
        <w:rPr>
          <w:spacing w:val="-1"/>
        </w:rPr>
        <w:t xml:space="preserve"> </w:t>
      </w:r>
      <w:r>
        <w:t>CA)</w:t>
      </w:r>
    </w:p>
    <w:p w:rsidR="0059727D" w:rsidRDefault="004E197C">
      <w:pPr>
        <w:pStyle w:val="Paragraphedeliste"/>
        <w:numPr>
          <w:ilvl w:val="0"/>
          <w:numId w:val="1"/>
        </w:numPr>
        <w:tabs>
          <w:tab w:val="left" w:pos="1901"/>
          <w:tab w:val="left" w:pos="1902"/>
        </w:tabs>
        <w:spacing w:line="276" w:lineRule="auto"/>
        <w:ind w:right="599"/>
      </w:pPr>
      <w:r>
        <w:t>Orienter les pratiquants dans l'activité en fonction de leurs goût et aptitudes (séances encadrées et/ou de pratique libre, initiation ou vers la compétition,</w:t>
      </w:r>
      <w:r>
        <w:rPr>
          <w:spacing w:val="-30"/>
        </w:rPr>
        <w:t xml:space="preserve"> </w:t>
      </w:r>
      <w:r>
        <w:t>…)</w:t>
      </w:r>
    </w:p>
    <w:p w:rsidR="0059727D" w:rsidRDefault="004E197C">
      <w:pPr>
        <w:pStyle w:val="Paragraphedeliste"/>
        <w:numPr>
          <w:ilvl w:val="0"/>
          <w:numId w:val="1"/>
        </w:numPr>
        <w:tabs>
          <w:tab w:val="left" w:pos="1902"/>
        </w:tabs>
        <w:spacing w:line="276" w:lineRule="auto"/>
        <w:ind w:right="593"/>
        <w:jc w:val="both"/>
      </w:pPr>
      <w:r>
        <w:t>Instaurer un climat relationnel favorable (situations de confrontations favorisants</w:t>
      </w:r>
      <w:r>
        <w:rPr>
          <w:spacing w:val="-38"/>
        </w:rPr>
        <w:t xml:space="preserve"> </w:t>
      </w:r>
      <w:r>
        <w:t>le mélange</w:t>
      </w:r>
      <w:r>
        <w:rPr>
          <w:spacing w:val="-19"/>
        </w:rPr>
        <w:t xml:space="preserve"> </w:t>
      </w:r>
      <w:r>
        <w:t>entre</w:t>
      </w:r>
      <w:r>
        <w:rPr>
          <w:spacing w:val="-19"/>
        </w:rPr>
        <w:t xml:space="preserve"> </w:t>
      </w:r>
      <w:r>
        <w:t>les</w:t>
      </w:r>
      <w:r>
        <w:rPr>
          <w:spacing w:val="-19"/>
        </w:rPr>
        <w:t xml:space="preserve"> </w:t>
      </w:r>
      <w:r>
        <w:t>pratiquants,</w:t>
      </w:r>
      <w:r>
        <w:rPr>
          <w:spacing w:val="-19"/>
        </w:rPr>
        <w:t xml:space="preserve"> </w:t>
      </w:r>
      <w:r>
        <w:t>rencontres</w:t>
      </w:r>
      <w:r>
        <w:rPr>
          <w:spacing w:val="-19"/>
        </w:rPr>
        <w:t xml:space="preserve"> </w:t>
      </w:r>
      <w:r>
        <w:t>internes,</w:t>
      </w:r>
      <w:r>
        <w:rPr>
          <w:spacing w:val="-17"/>
        </w:rPr>
        <w:t xml:space="preserve"> </w:t>
      </w:r>
      <w:r>
        <w:t>rencontre</w:t>
      </w:r>
      <w:r>
        <w:rPr>
          <w:spacing w:val="-18"/>
        </w:rPr>
        <w:t xml:space="preserve"> </w:t>
      </w:r>
      <w:r>
        <w:t>avec</w:t>
      </w:r>
      <w:r>
        <w:rPr>
          <w:spacing w:val="-16"/>
        </w:rPr>
        <w:t xml:space="preserve"> </w:t>
      </w:r>
      <w:r>
        <w:t>les</w:t>
      </w:r>
      <w:r>
        <w:rPr>
          <w:spacing w:val="-18"/>
        </w:rPr>
        <w:t xml:space="preserve"> </w:t>
      </w:r>
      <w:r>
        <w:t>compétiteurs et leurs entraineurs,</w:t>
      </w:r>
      <w:r>
        <w:rPr>
          <w:spacing w:val="-3"/>
        </w:rPr>
        <w:t xml:space="preserve"> </w:t>
      </w:r>
      <w:r>
        <w:t>…)</w:t>
      </w:r>
    </w:p>
    <w:p w:rsidR="0059727D" w:rsidRDefault="0059727D">
      <w:pPr>
        <w:pStyle w:val="Corpsdetexte"/>
        <w:spacing w:before="10"/>
        <w:rPr>
          <w:sz w:val="24"/>
        </w:rPr>
      </w:pPr>
    </w:p>
    <w:p w:rsidR="0059727D" w:rsidRDefault="004E197C">
      <w:pPr>
        <w:pStyle w:val="Titre4"/>
        <w:spacing w:line="276" w:lineRule="auto"/>
        <w:ind w:left="836"/>
      </w:pPr>
      <w:r>
        <w:t>Bloc de compétences 4 (BC4) : Intégration de l’activité dans le fonctionnement de la structure</w:t>
      </w:r>
    </w:p>
    <w:p w:rsidR="0059727D" w:rsidRDefault="004E197C">
      <w:pPr>
        <w:pStyle w:val="Paragraphedeliste"/>
        <w:numPr>
          <w:ilvl w:val="0"/>
          <w:numId w:val="1"/>
        </w:numPr>
        <w:tabs>
          <w:tab w:val="left" w:pos="1901"/>
          <w:tab w:val="left" w:pos="1902"/>
        </w:tabs>
        <w:spacing w:before="121"/>
      </w:pPr>
      <w:r>
        <w:t>Evaluer l'atteinte de ses</w:t>
      </w:r>
      <w:r>
        <w:rPr>
          <w:spacing w:val="-4"/>
        </w:rPr>
        <w:t xml:space="preserve"> </w:t>
      </w:r>
      <w:r>
        <w:t>objectifs</w:t>
      </w:r>
    </w:p>
    <w:p w:rsidR="0059727D" w:rsidRDefault="004E197C">
      <w:pPr>
        <w:pStyle w:val="Paragraphedeliste"/>
        <w:numPr>
          <w:ilvl w:val="0"/>
          <w:numId w:val="1"/>
        </w:numPr>
        <w:tabs>
          <w:tab w:val="left" w:pos="1901"/>
          <w:tab w:val="left" w:pos="1902"/>
        </w:tabs>
        <w:spacing w:before="38"/>
      </w:pPr>
      <w:r>
        <w:t>Apprécier la satisfaction des</w:t>
      </w:r>
      <w:r>
        <w:rPr>
          <w:spacing w:val="-3"/>
        </w:rPr>
        <w:t xml:space="preserve"> </w:t>
      </w:r>
      <w:r>
        <w:t>pratiquants</w:t>
      </w:r>
    </w:p>
    <w:p w:rsidR="0059727D" w:rsidRDefault="004E197C">
      <w:pPr>
        <w:pStyle w:val="Paragraphedeliste"/>
        <w:numPr>
          <w:ilvl w:val="0"/>
          <w:numId w:val="1"/>
        </w:numPr>
        <w:tabs>
          <w:tab w:val="left" w:pos="1901"/>
          <w:tab w:val="left" w:pos="1902"/>
        </w:tabs>
        <w:spacing w:before="37"/>
      </w:pPr>
      <w:r>
        <w:t>Etablir un bilan de ses</w:t>
      </w:r>
      <w:r>
        <w:rPr>
          <w:spacing w:val="-4"/>
        </w:rPr>
        <w:t xml:space="preserve"> </w:t>
      </w:r>
      <w:r>
        <w:t>actions</w:t>
      </w:r>
    </w:p>
    <w:p w:rsidR="0059727D" w:rsidRDefault="004E197C">
      <w:pPr>
        <w:pStyle w:val="Paragraphedeliste"/>
        <w:numPr>
          <w:ilvl w:val="0"/>
          <w:numId w:val="1"/>
        </w:numPr>
        <w:tabs>
          <w:tab w:val="left" w:pos="1901"/>
          <w:tab w:val="left" w:pos="1902"/>
        </w:tabs>
        <w:spacing w:before="40" w:line="276" w:lineRule="auto"/>
        <w:ind w:right="595"/>
      </w:pPr>
      <w:r>
        <w:t>Communiquer les résultats de son activité par écrit ou par oral (rapport d’activité lors de l’AG, notes au élus,</w:t>
      </w:r>
      <w:r>
        <w:rPr>
          <w:spacing w:val="-2"/>
        </w:rPr>
        <w:t xml:space="preserve"> </w:t>
      </w:r>
      <w:r>
        <w:t>…)</w:t>
      </w:r>
    </w:p>
    <w:p w:rsidR="0059727D" w:rsidRDefault="0059727D">
      <w:pPr>
        <w:pStyle w:val="Corpsdetexte"/>
        <w:spacing w:before="11"/>
        <w:rPr>
          <w:sz w:val="24"/>
        </w:rPr>
      </w:pPr>
    </w:p>
    <w:p w:rsidR="0059727D" w:rsidRDefault="004E197C">
      <w:pPr>
        <w:pStyle w:val="Titre4"/>
        <w:spacing w:line="278" w:lineRule="auto"/>
        <w:ind w:left="836"/>
      </w:pPr>
      <w:r>
        <w:t>Bloc de compétences 5 (BC5) : Protection des personnes en situation d’incident ou d’accident</w:t>
      </w:r>
    </w:p>
    <w:p w:rsidR="0059727D" w:rsidRDefault="004E197C">
      <w:pPr>
        <w:pStyle w:val="Paragraphedeliste"/>
        <w:numPr>
          <w:ilvl w:val="0"/>
          <w:numId w:val="1"/>
        </w:numPr>
        <w:tabs>
          <w:tab w:val="left" w:pos="1901"/>
          <w:tab w:val="left" w:pos="1902"/>
        </w:tabs>
        <w:spacing w:before="119" w:line="276" w:lineRule="auto"/>
        <w:ind w:right="729"/>
      </w:pPr>
      <w:r>
        <w:t>Repérer les situations d'incident et leur possible évolution (trop de joueurs sur un terrain, volants ou matériel sur le sol proche du terrain, poteaux trop mobiles ou mal fixés, chaussures non</w:t>
      </w:r>
      <w:r>
        <w:rPr>
          <w:spacing w:val="-4"/>
        </w:rPr>
        <w:t xml:space="preserve"> </w:t>
      </w:r>
      <w:r>
        <w:t>adaptées…)</w:t>
      </w:r>
    </w:p>
    <w:p w:rsidR="0059727D" w:rsidRDefault="004E197C">
      <w:pPr>
        <w:pStyle w:val="Paragraphedeliste"/>
        <w:numPr>
          <w:ilvl w:val="0"/>
          <w:numId w:val="1"/>
        </w:numPr>
        <w:tabs>
          <w:tab w:val="left" w:pos="1901"/>
          <w:tab w:val="left" w:pos="1902"/>
        </w:tabs>
        <w:spacing w:line="252" w:lineRule="exact"/>
      </w:pPr>
      <w:r>
        <w:t>Restaurer une situation</w:t>
      </w:r>
      <w:r>
        <w:rPr>
          <w:spacing w:val="-9"/>
        </w:rPr>
        <w:t xml:space="preserve"> </w:t>
      </w:r>
      <w:r>
        <w:t>normale</w:t>
      </w:r>
    </w:p>
    <w:p w:rsidR="0059727D" w:rsidRDefault="004E197C">
      <w:pPr>
        <w:pStyle w:val="Paragraphedeliste"/>
        <w:numPr>
          <w:ilvl w:val="0"/>
          <w:numId w:val="1"/>
        </w:numPr>
        <w:tabs>
          <w:tab w:val="left" w:pos="1901"/>
          <w:tab w:val="left" w:pos="1902"/>
        </w:tabs>
        <w:spacing w:before="39" w:line="276" w:lineRule="auto"/>
        <w:ind w:right="1116"/>
      </w:pPr>
      <w:r>
        <w:t>Mettre en place des mesures de protection des personnes (geste de sécurité courante)</w:t>
      </w:r>
    </w:p>
    <w:p w:rsidR="0059727D" w:rsidRDefault="004E197C">
      <w:pPr>
        <w:pStyle w:val="Paragraphedeliste"/>
        <w:numPr>
          <w:ilvl w:val="0"/>
          <w:numId w:val="1"/>
        </w:numPr>
        <w:tabs>
          <w:tab w:val="left" w:pos="1901"/>
          <w:tab w:val="left" w:pos="1902"/>
        </w:tabs>
        <w:spacing w:line="252" w:lineRule="exact"/>
      </w:pPr>
      <w:r>
        <w:t>Alerter les secours et transmettre les informations</w:t>
      </w:r>
      <w:r>
        <w:rPr>
          <w:spacing w:val="-4"/>
        </w:rPr>
        <w:t xml:space="preserve"> </w:t>
      </w:r>
      <w:r>
        <w:t>pertinentes</w:t>
      </w:r>
    </w:p>
    <w:p w:rsidR="0059727D" w:rsidRDefault="004E197C">
      <w:pPr>
        <w:pStyle w:val="Paragraphedeliste"/>
        <w:numPr>
          <w:ilvl w:val="0"/>
          <w:numId w:val="1"/>
        </w:numPr>
        <w:tabs>
          <w:tab w:val="left" w:pos="1901"/>
          <w:tab w:val="left" w:pos="1902"/>
        </w:tabs>
        <w:spacing w:before="38" w:line="278" w:lineRule="auto"/>
        <w:ind w:right="1358"/>
      </w:pPr>
      <w:r>
        <w:t>Gérer la situation d'accident (stress, alerte parents et responsable du club, groupe,</w:t>
      </w:r>
      <w:r>
        <w:rPr>
          <w:spacing w:val="-2"/>
        </w:rPr>
        <w:t xml:space="preserve"> </w:t>
      </w:r>
      <w:r>
        <w:t>matériel)</w:t>
      </w:r>
    </w:p>
    <w:p w:rsidR="0059727D" w:rsidRDefault="0059727D">
      <w:pPr>
        <w:spacing w:line="278" w:lineRule="auto"/>
        <w:sectPr w:rsidR="0059727D">
          <w:footerReference w:type="default" r:id="rId12"/>
          <w:pgSz w:w="11910" w:h="16840"/>
          <w:pgMar w:top="1660" w:right="820" w:bottom="720" w:left="580" w:header="187" w:footer="536" w:gutter="0"/>
          <w:cols w:space="720"/>
        </w:sectPr>
      </w:pPr>
    </w:p>
    <w:p w:rsidR="0059727D" w:rsidRDefault="0059727D">
      <w:pPr>
        <w:pStyle w:val="Corpsdetexte"/>
        <w:spacing w:before="7"/>
      </w:pPr>
    </w:p>
    <w:p w:rsidR="0059727D" w:rsidRDefault="004E197C">
      <w:pPr>
        <w:pStyle w:val="Titre2"/>
        <w:tabs>
          <w:tab w:val="left" w:pos="10053"/>
        </w:tabs>
        <w:spacing w:before="92"/>
        <w:ind w:left="185"/>
      </w:pPr>
      <w:r>
        <w:rPr>
          <w:spacing w:val="15"/>
          <w:shd w:val="clear" w:color="auto" w:fill="B6DDE8"/>
        </w:rPr>
        <w:t>A</w:t>
      </w:r>
      <w:r w:rsidR="00605937">
        <w:rPr>
          <w:spacing w:val="15"/>
          <w:shd w:val="clear" w:color="auto" w:fill="B6DDE8"/>
        </w:rPr>
        <w:t>NNEXE 2 : RUBAN PEDAGOGIQUE DE LA FORMATION</w:t>
      </w:r>
      <w:r>
        <w:rPr>
          <w:spacing w:val="14"/>
          <w:shd w:val="clear" w:color="auto" w:fill="B6DDE8"/>
        </w:rPr>
        <w:tab/>
      </w:r>
    </w:p>
    <w:p w:rsidR="00605937" w:rsidRDefault="00605937">
      <w:pPr>
        <w:pStyle w:val="Titre4"/>
        <w:spacing w:line="251" w:lineRule="exact"/>
        <w:ind w:left="170"/>
      </w:pPr>
    </w:p>
    <w:p w:rsidR="00605937" w:rsidRDefault="00605937">
      <w:pPr>
        <w:pStyle w:val="Titre4"/>
        <w:spacing w:line="251" w:lineRule="exact"/>
        <w:ind w:left="170"/>
      </w:pPr>
    </w:p>
    <w:p w:rsidR="008475DC" w:rsidRDefault="008475DC">
      <w:pPr>
        <w:pStyle w:val="Titre4"/>
        <w:spacing w:line="251" w:lineRule="exact"/>
        <w:ind w:left="170"/>
      </w:pPr>
      <w:r>
        <w:t xml:space="preserve">Entretien préalable avec le stagiaire et la structure : </w:t>
      </w:r>
      <w:r w:rsidRPr="008475DC">
        <w:rPr>
          <w:b w:val="0"/>
          <w:bCs w:val="0"/>
        </w:rPr>
        <w:t>du 13 au 18 Septembre 2021 au siège de ligue (64, Rue du Couëdic – 75014 PARIS)</w:t>
      </w:r>
      <w:r w:rsidR="00474819">
        <w:rPr>
          <w:b w:val="0"/>
          <w:bCs w:val="0"/>
        </w:rPr>
        <w:t xml:space="preserve"> ou en </w:t>
      </w:r>
      <w:proofErr w:type="spellStart"/>
      <w:r w:rsidR="00474819">
        <w:rPr>
          <w:b w:val="0"/>
          <w:bCs w:val="0"/>
        </w:rPr>
        <w:t>visio</w:t>
      </w:r>
      <w:proofErr w:type="spellEnd"/>
    </w:p>
    <w:p w:rsidR="008475DC" w:rsidRDefault="008475DC">
      <w:pPr>
        <w:pStyle w:val="Titre4"/>
        <w:spacing w:line="251" w:lineRule="exact"/>
        <w:ind w:left="170"/>
      </w:pPr>
    </w:p>
    <w:p w:rsidR="00605937" w:rsidRDefault="00605937" w:rsidP="00605937">
      <w:pPr>
        <w:ind w:left="185"/>
        <w:rPr>
          <w:lang w:bidi="ar-SA"/>
        </w:rPr>
      </w:pPr>
      <w:r w:rsidRPr="00946C9E">
        <w:rPr>
          <w:b/>
          <w:lang w:bidi="ar-SA"/>
        </w:rPr>
        <w:t>Sélections</w:t>
      </w:r>
      <w:r>
        <w:rPr>
          <w:lang w:bidi="ar-SA"/>
        </w:rPr>
        <w:t xml:space="preserve"> : </w:t>
      </w:r>
      <w:r w:rsidR="008475DC">
        <w:rPr>
          <w:lang w:bidi="ar-SA"/>
        </w:rPr>
        <w:t>du 20 au 24 Septembre 2021</w:t>
      </w:r>
      <w:r>
        <w:rPr>
          <w:lang w:bidi="ar-SA"/>
        </w:rPr>
        <w:t xml:space="preserve"> </w:t>
      </w:r>
      <w:r w:rsidRPr="00946C9E">
        <w:rPr>
          <w:lang w:bidi="ar-SA"/>
        </w:rPr>
        <w:t xml:space="preserve">siège de la ligue (64, rue du Couëdic 75014 </w:t>
      </w:r>
      <w:r>
        <w:rPr>
          <w:lang w:bidi="ar-SA"/>
        </w:rPr>
        <w:t>Paris</w:t>
      </w:r>
      <w:r w:rsidR="00520230">
        <w:rPr>
          <w:lang w:bidi="ar-SA"/>
        </w:rPr>
        <w:t>)</w:t>
      </w:r>
      <w:r w:rsidR="00474819">
        <w:rPr>
          <w:lang w:bidi="ar-SA"/>
        </w:rPr>
        <w:t xml:space="preserve"> ou en </w:t>
      </w:r>
      <w:proofErr w:type="spellStart"/>
      <w:r w:rsidR="00474819">
        <w:rPr>
          <w:lang w:bidi="ar-SA"/>
        </w:rPr>
        <w:t>visio</w:t>
      </w:r>
      <w:proofErr w:type="spellEnd"/>
    </w:p>
    <w:p w:rsidR="00605937" w:rsidRPr="00946C9E" w:rsidRDefault="00605937" w:rsidP="00605937">
      <w:pPr>
        <w:ind w:left="185"/>
        <w:rPr>
          <w:color w:val="000000"/>
          <w:lang w:bidi="ar-SA"/>
        </w:rPr>
      </w:pPr>
    </w:p>
    <w:p w:rsidR="00605937" w:rsidRDefault="00605937" w:rsidP="00605937">
      <w:pPr>
        <w:ind w:left="185"/>
        <w:rPr>
          <w:lang w:bidi="ar-SA"/>
        </w:rPr>
      </w:pPr>
      <w:r w:rsidRPr="00946C9E">
        <w:rPr>
          <w:b/>
          <w:lang w:bidi="ar-SA"/>
        </w:rPr>
        <w:t>Positionnement</w:t>
      </w:r>
      <w:r>
        <w:rPr>
          <w:lang w:bidi="ar-SA"/>
        </w:rPr>
        <w:t xml:space="preserve"> : </w:t>
      </w:r>
      <w:r w:rsidR="008475DC">
        <w:rPr>
          <w:lang w:bidi="ar-SA"/>
        </w:rPr>
        <w:t>25 Septembre</w:t>
      </w:r>
      <w:r>
        <w:rPr>
          <w:lang w:bidi="ar-SA"/>
        </w:rPr>
        <w:t xml:space="preserve"> 2021 </w:t>
      </w:r>
      <w:r w:rsidR="00474819">
        <w:rPr>
          <w:lang w:bidi="ar-SA"/>
        </w:rPr>
        <w:t>–</w:t>
      </w:r>
      <w:r w:rsidRPr="00946C9E">
        <w:rPr>
          <w:lang w:bidi="ar-SA"/>
        </w:rPr>
        <w:t xml:space="preserve"> </w:t>
      </w:r>
      <w:r w:rsidR="00474819">
        <w:rPr>
          <w:lang w:bidi="ar-SA"/>
        </w:rPr>
        <w:t>Halle du panorama</w:t>
      </w:r>
      <w:r w:rsidR="00241640">
        <w:rPr>
          <w:lang w:bidi="ar-SA"/>
        </w:rPr>
        <w:t xml:space="preserve"> à </w:t>
      </w:r>
      <w:r w:rsidR="00474819">
        <w:rPr>
          <w:lang w:bidi="ar-SA"/>
        </w:rPr>
        <w:t xml:space="preserve"> </w:t>
      </w:r>
      <w:r w:rsidR="00241640" w:rsidRPr="00946C9E">
        <w:rPr>
          <w:lang w:bidi="ar-SA"/>
        </w:rPr>
        <w:t>Fontenay-aux-Roses</w:t>
      </w:r>
    </w:p>
    <w:p w:rsidR="00605937" w:rsidRPr="00946C9E" w:rsidRDefault="00605937" w:rsidP="00605937">
      <w:pPr>
        <w:ind w:left="185"/>
        <w:rPr>
          <w:color w:val="000000"/>
          <w:lang w:bidi="ar-SA"/>
        </w:rPr>
      </w:pPr>
    </w:p>
    <w:p w:rsidR="00605937" w:rsidRDefault="00605937" w:rsidP="00605937">
      <w:pPr>
        <w:ind w:left="185"/>
        <w:rPr>
          <w:b/>
          <w:lang w:bidi="ar-SA"/>
        </w:rPr>
      </w:pPr>
      <w:r w:rsidRPr="00946C9E">
        <w:rPr>
          <w:b/>
          <w:lang w:bidi="ar-SA"/>
        </w:rPr>
        <w:t xml:space="preserve">Temps de formation : </w:t>
      </w:r>
    </w:p>
    <w:p w:rsidR="00241640" w:rsidRPr="00946C9E" w:rsidRDefault="00241640" w:rsidP="00605937">
      <w:pPr>
        <w:ind w:left="185"/>
        <w:rPr>
          <w:b/>
          <w:lang w:bidi="ar-SA"/>
        </w:rPr>
      </w:pPr>
    </w:p>
    <w:p w:rsidR="00241640" w:rsidRDefault="00241640" w:rsidP="00605937">
      <w:pPr>
        <w:pStyle w:val="Paragraphedeliste"/>
        <w:numPr>
          <w:ilvl w:val="0"/>
          <w:numId w:val="8"/>
        </w:numPr>
        <w:rPr>
          <w:color w:val="000000"/>
          <w:lang w:bidi="ar-SA"/>
        </w:rPr>
      </w:pPr>
      <w:r>
        <w:rPr>
          <w:color w:val="000000"/>
          <w:lang w:bidi="ar-SA"/>
        </w:rPr>
        <w:t>6-7 novembre 2021 : séquence 1- Paris</w:t>
      </w:r>
    </w:p>
    <w:p w:rsidR="00241640" w:rsidRPr="00241640" w:rsidRDefault="00241640" w:rsidP="00213D10">
      <w:pPr>
        <w:pStyle w:val="Paragraphedeliste"/>
        <w:numPr>
          <w:ilvl w:val="0"/>
          <w:numId w:val="8"/>
        </w:numPr>
        <w:rPr>
          <w:color w:val="000000"/>
          <w:lang w:bidi="ar-SA"/>
        </w:rPr>
      </w:pPr>
      <w:r w:rsidRPr="00241640">
        <w:rPr>
          <w:color w:val="000000"/>
          <w:lang w:bidi="ar-SA"/>
        </w:rPr>
        <w:t>13-14 novembre 2021 :</w:t>
      </w:r>
      <w:r>
        <w:rPr>
          <w:color w:val="000000"/>
          <w:lang w:bidi="ar-SA"/>
        </w:rPr>
        <w:t xml:space="preserve"> séquence 2</w:t>
      </w:r>
      <w:r w:rsidRPr="00241640">
        <w:rPr>
          <w:color w:val="000000"/>
          <w:lang w:bidi="ar-SA"/>
        </w:rPr>
        <w:t>- Paris</w:t>
      </w:r>
    </w:p>
    <w:p w:rsidR="00605937" w:rsidRPr="00946C9E" w:rsidRDefault="003C1042" w:rsidP="00605937">
      <w:pPr>
        <w:pStyle w:val="Paragraphedeliste"/>
        <w:numPr>
          <w:ilvl w:val="0"/>
          <w:numId w:val="8"/>
        </w:numPr>
        <w:rPr>
          <w:color w:val="000000"/>
          <w:lang w:bidi="ar-SA"/>
        </w:rPr>
      </w:pPr>
      <w:r>
        <w:rPr>
          <w:lang w:bidi="ar-SA"/>
        </w:rPr>
        <w:t>15-16</w:t>
      </w:r>
      <w:r w:rsidR="00605937" w:rsidRPr="00946C9E">
        <w:rPr>
          <w:lang w:bidi="ar-SA"/>
        </w:rPr>
        <w:t xml:space="preserve"> janvier </w:t>
      </w:r>
      <w:r>
        <w:rPr>
          <w:lang w:bidi="ar-SA"/>
        </w:rPr>
        <w:t>2022</w:t>
      </w:r>
      <w:r w:rsidR="00605937">
        <w:rPr>
          <w:lang w:bidi="ar-SA"/>
        </w:rPr>
        <w:t xml:space="preserve"> </w:t>
      </w:r>
      <w:r w:rsidR="00241640">
        <w:rPr>
          <w:lang w:bidi="ar-SA"/>
        </w:rPr>
        <w:t>: séquence 3</w:t>
      </w:r>
      <w:r w:rsidR="00605937" w:rsidRPr="00946C9E">
        <w:rPr>
          <w:lang w:bidi="ar-SA"/>
        </w:rPr>
        <w:t xml:space="preserve"> - Fontenay-aux-Roses</w:t>
      </w:r>
    </w:p>
    <w:p w:rsidR="003C1042" w:rsidRPr="003C1042" w:rsidRDefault="003C1042" w:rsidP="003C1042">
      <w:pPr>
        <w:pStyle w:val="Paragraphedeliste"/>
        <w:numPr>
          <w:ilvl w:val="0"/>
          <w:numId w:val="8"/>
        </w:numPr>
        <w:rPr>
          <w:color w:val="000000"/>
          <w:lang w:bidi="ar-SA"/>
        </w:rPr>
      </w:pPr>
      <w:r>
        <w:rPr>
          <w:lang w:bidi="ar-SA"/>
        </w:rPr>
        <w:t>5-6 février</w:t>
      </w:r>
      <w:r w:rsidR="00605937" w:rsidRPr="00946C9E">
        <w:rPr>
          <w:lang w:bidi="ar-SA"/>
        </w:rPr>
        <w:t xml:space="preserve"> </w:t>
      </w:r>
      <w:r>
        <w:rPr>
          <w:lang w:bidi="ar-SA"/>
        </w:rPr>
        <w:t xml:space="preserve">2022 </w:t>
      </w:r>
      <w:r w:rsidR="00241640">
        <w:rPr>
          <w:lang w:bidi="ar-SA"/>
        </w:rPr>
        <w:t>: séquence 4</w:t>
      </w:r>
      <w:r w:rsidR="00605937" w:rsidRPr="00946C9E">
        <w:rPr>
          <w:lang w:bidi="ar-SA"/>
        </w:rPr>
        <w:t xml:space="preserve"> - F</w:t>
      </w:r>
      <w:r>
        <w:rPr>
          <w:lang w:bidi="ar-SA"/>
        </w:rPr>
        <w:t>ontenay-aux-Roses</w:t>
      </w:r>
    </w:p>
    <w:p w:rsidR="00605937" w:rsidRPr="00946C9E" w:rsidRDefault="003C1042" w:rsidP="00605937">
      <w:pPr>
        <w:pStyle w:val="Paragraphedeliste"/>
        <w:numPr>
          <w:ilvl w:val="0"/>
          <w:numId w:val="8"/>
        </w:numPr>
        <w:rPr>
          <w:color w:val="000000"/>
          <w:lang w:bidi="ar-SA"/>
        </w:rPr>
      </w:pPr>
      <w:r>
        <w:rPr>
          <w:lang w:bidi="ar-SA"/>
        </w:rPr>
        <w:t xml:space="preserve">14-16 février 2022 </w:t>
      </w:r>
      <w:r w:rsidR="00605937" w:rsidRPr="00946C9E">
        <w:rPr>
          <w:lang w:bidi="ar-SA"/>
        </w:rPr>
        <w:t>:</w:t>
      </w:r>
      <w:r w:rsidR="00241640">
        <w:rPr>
          <w:lang w:bidi="ar-SA"/>
        </w:rPr>
        <w:t xml:space="preserve"> séquence 5</w:t>
      </w:r>
      <w:r>
        <w:rPr>
          <w:lang w:bidi="ar-SA"/>
        </w:rPr>
        <w:t xml:space="preserve"> - </w:t>
      </w:r>
      <w:r w:rsidR="00605937" w:rsidRPr="00946C9E">
        <w:rPr>
          <w:lang w:bidi="ar-SA"/>
        </w:rPr>
        <w:t>Fontenay-aux-Roses</w:t>
      </w:r>
    </w:p>
    <w:p w:rsidR="00605937" w:rsidRPr="00946C9E" w:rsidRDefault="003C1042" w:rsidP="00605937">
      <w:pPr>
        <w:pStyle w:val="Paragraphedeliste"/>
        <w:numPr>
          <w:ilvl w:val="0"/>
          <w:numId w:val="8"/>
        </w:numPr>
        <w:rPr>
          <w:color w:val="000000"/>
          <w:lang w:bidi="ar-SA"/>
        </w:rPr>
      </w:pPr>
      <w:r>
        <w:rPr>
          <w:lang w:bidi="ar-SA"/>
        </w:rPr>
        <w:t>11-12</w:t>
      </w:r>
      <w:r w:rsidR="00605937" w:rsidRPr="00946C9E">
        <w:rPr>
          <w:lang w:bidi="ar-SA"/>
        </w:rPr>
        <w:t xml:space="preserve"> mars </w:t>
      </w:r>
      <w:r>
        <w:rPr>
          <w:lang w:bidi="ar-SA"/>
        </w:rPr>
        <w:t xml:space="preserve">2022 </w:t>
      </w:r>
      <w:r w:rsidR="00241640">
        <w:rPr>
          <w:lang w:bidi="ar-SA"/>
        </w:rPr>
        <w:t>: séquence 6</w:t>
      </w:r>
      <w:r w:rsidR="00605937" w:rsidRPr="00946C9E">
        <w:rPr>
          <w:lang w:bidi="ar-SA"/>
        </w:rPr>
        <w:t xml:space="preserve"> </w:t>
      </w:r>
      <w:r>
        <w:rPr>
          <w:lang w:bidi="ar-SA"/>
        </w:rPr>
        <w:t>–</w:t>
      </w:r>
      <w:r w:rsidR="00605937" w:rsidRPr="00946C9E">
        <w:rPr>
          <w:lang w:bidi="ar-SA"/>
        </w:rPr>
        <w:t xml:space="preserve"> </w:t>
      </w:r>
      <w:r>
        <w:rPr>
          <w:lang w:bidi="ar-SA"/>
        </w:rPr>
        <w:t xml:space="preserve">Paris et </w:t>
      </w:r>
      <w:r w:rsidR="00605937" w:rsidRPr="00946C9E">
        <w:rPr>
          <w:lang w:bidi="ar-SA"/>
        </w:rPr>
        <w:t>Fontenay-aux-Roses</w:t>
      </w:r>
    </w:p>
    <w:p w:rsidR="00605937" w:rsidRPr="00946C9E" w:rsidRDefault="00241640" w:rsidP="00605937">
      <w:pPr>
        <w:pStyle w:val="Paragraphedeliste"/>
        <w:numPr>
          <w:ilvl w:val="0"/>
          <w:numId w:val="8"/>
        </w:numPr>
        <w:rPr>
          <w:color w:val="000000"/>
          <w:lang w:bidi="ar-SA"/>
        </w:rPr>
      </w:pPr>
      <w:r>
        <w:rPr>
          <w:lang w:bidi="ar-SA"/>
        </w:rPr>
        <w:t xml:space="preserve">9-10 avril 2022 : séquence 7 </w:t>
      </w:r>
      <w:r w:rsidR="00605937">
        <w:rPr>
          <w:lang w:bidi="ar-SA"/>
        </w:rPr>
        <w:t>–</w:t>
      </w:r>
      <w:r>
        <w:rPr>
          <w:lang w:bidi="ar-SA"/>
        </w:rPr>
        <w:t xml:space="preserve"> </w:t>
      </w:r>
      <w:r w:rsidRPr="00946C9E">
        <w:rPr>
          <w:lang w:bidi="ar-SA"/>
        </w:rPr>
        <w:t>Fontenay-aux-Roses</w:t>
      </w:r>
    </w:p>
    <w:p w:rsidR="00605937" w:rsidRPr="00946C9E" w:rsidRDefault="00241640" w:rsidP="00605937">
      <w:pPr>
        <w:pStyle w:val="Paragraphedeliste"/>
        <w:numPr>
          <w:ilvl w:val="0"/>
          <w:numId w:val="8"/>
        </w:numPr>
        <w:rPr>
          <w:color w:val="000000"/>
          <w:lang w:bidi="ar-SA"/>
        </w:rPr>
      </w:pPr>
      <w:r>
        <w:rPr>
          <w:lang w:bidi="ar-SA"/>
        </w:rPr>
        <w:t>9-10 mai 2022</w:t>
      </w:r>
      <w:r w:rsidR="00605937" w:rsidRPr="00946C9E">
        <w:rPr>
          <w:lang w:bidi="ar-SA"/>
        </w:rPr>
        <w:t xml:space="preserve"> :</w:t>
      </w:r>
      <w:r>
        <w:rPr>
          <w:lang w:bidi="ar-SA"/>
        </w:rPr>
        <w:t xml:space="preserve"> séquence 8 - </w:t>
      </w:r>
      <w:r w:rsidR="00605937" w:rsidRPr="00946C9E">
        <w:rPr>
          <w:lang w:bidi="ar-SA"/>
        </w:rPr>
        <w:t>Fontenay-aux-Roses</w:t>
      </w:r>
      <w:r>
        <w:rPr>
          <w:lang w:bidi="ar-SA"/>
        </w:rPr>
        <w:t xml:space="preserve"> et Jouy-en-Josas</w:t>
      </w:r>
    </w:p>
    <w:p w:rsidR="00605937" w:rsidRPr="00946C9E" w:rsidRDefault="00241640" w:rsidP="00605937">
      <w:pPr>
        <w:pStyle w:val="Paragraphedeliste"/>
        <w:numPr>
          <w:ilvl w:val="0"/>
          <w:numId w:val="8"/>
        </w:numPr>
        <w:rPr>
          <w:color w:val="000000"/>
          <w:lang w:bidi="ar-SA"/>
        </w:rPr>
      </w:pPr>
      <w:r>
        <w:rPr>
          <w:lang w:bidi="ar-SA"/>
        </w:rPr>
        <w:t>16 mai + 18</w:t>
      </w:r>
      <w:r w:rsidR="00605937" w:rsidRPr="00946C9E">
        <w:rPr>
          <w:lang w:bidi="ar-SA"/>
        </w:rPr>
        <w:t xml:space="preserve"> mai</w:t>
      </w:r>
      <w:r>
        <w:rPr>
          <w:lang w:bidi="ar-SA"/>
        </w:rPr>
        <w:t xml:space="preserve"> 2022</w:t>
      </w:r>
      <w:r w:rsidR="003C1042">
        <w:rPr>
          <w:lang w:bidi="ar-SA"/>
        </w:rPr>
        <w:t xml:space="preserve"> </w:t>
      </w:r>
      <w:r w:rsidR="00605937" w:rsidRPr="00946C9E">
        <w:rPr>
          <w:lang w:bidi="ar-SA"/>
        </w:rPr>
        <w:t xml:space="preserve">: séquence </w:t>
      </w:r>
      <w:r>
        <w:rPr>
          <w:lang w:bidi="ar-SA"/>
        </w:rPr>
        <w:t>9 - Fontenay-aux-Roses</w:t>
      </w:r>
    </w:p>
    <w:p w:rsidR="00605937" w:rsidRDefault="00605937" w:rsidP="00605937">
      <w:pPr>
        <w:rPr>
          <w:color w:val="000000"/>
          <w:lang w:bidi="ar-SA"/>
        </w:rPr>
      </w:pPr>
    </w:p>
    <w:p w:rsidR="00605937" w:rsidRPr="00946C9E" w:rsidRDefault="00605937" w:rsidP="00605937">
      <w:pPr>
        <w:ind w:left="185"/>
        <w:rPr>
          <w:b/>
          <w:color w:val="000000"/>
          <w:lang w:bidi="ar-SA"/>
        </w:rPr>
      </w:pPr>
      <w:r w:rsidRPr="00946C9E">
        <w:rPr>
          <w:b/>
          <w:color w:val="000000"/>
          <w:lang w:bidi="ar-SA"/>
        </w:rPr>
        <w:t>Certifications :</w:t>
      </w:r>
    </w:p>
    <w:p w:rsidR="00605937" w:rsidRDefault="00605937" w:rsidP="00605937">
      <w:pPr>
        <w:pStyle w:val="Paragraphedeliste"/>
        <w:numPr>
          <w:ilvl w:val="0"/>
          <w:numId w:val="9"/>
        </w:numPr>
        <w:rPr>
          <w:color w:val="000000"/>
          <w:lang w:bidi="ar-SA"/>
        </w:rPr>
      </w:pPr>
      <w:r>
        <w:rPr>
          <w:color w:val="000000"/>
          <w:lang w:bidi="ar-SA"/>
        </w:rPr>
        <w:t>Blocs 1, 2</w:t>
      </w:r>
      <w:r w:rsidR="00241640">
        <w:rPr>
          <w:color w:val="000000"/>
          <w:lang w:bidi="ar-SA"/>
        </w:rPr>
        <w:t xml:space="preserve"> et 5 : du 19</w:t>
      </w:r>
      <w:r w:rsidR="003C1042">
        <w:rPr>
          <w:color w:val="000000"/>
          <w:lang w:bidi="ar-SA"/>
        </w:rPr>
        <w:t xml:space="preserve"> mai au </w:t>
      </w:r>
      <w:r w:rsidR="00241640">
        <w:rPr>
          <w:color w:val="000000"/>
          <w:lang w:bidi="ar-SA"/>
        </w:rPr>
        <w:t>2022 au 24 octobre 2022.</w:t>
      </w:r>
    </w:p>
    <w:p w:rsidR="00605937" w:rsidRDefault="00605937" w:rsidP="00605937">
      <w:pPr>
        <w:pStyle w:val="Paragraphedeliste"/>
        <w:numPr>
          <w:ilvl w:val="0"/>
          <w:numId w:val="9"/>
        </w:numPr>
        <w:rPr>
          <w:color w:val="000000"/>
          <w:lang w:bidi="ar-SA"/>
        </w:rPr>
      </w:pPr>
      <w:r>
        <w:rPr>
          <w:color w:val="000000"/>
          <w:lang w:bidi="ar-SA"/>
        </w:rPr>
        <w:t>Blo</w:t>
      </w:r>
      <w:r w:rsidR="00241640">
        <w:rPr>
          <w:color w:val="000000"/>
          <w:lang w:bidi="ar-SA"/>
        </w:rPr>
        <w:t>cs 3 et 4 : du 19 mai 2022 au 9</w:t>
      </w:r>
      <w:r w:rsidR="003C1042">
        <w:rPr>
          <w:color w:val="000000"/>
          <w:lang w:bidi="ar-SA"/>
        </w:rPr>
        <w:t xml:space="preserve"> juillet 2022</w:t>
      </w:r>
      <w:r>
        <w:rPr>
          <w:color w:val="000000"/>
          <w:lang w:bidi="ar-SA"/>
        </w:rPr>
        <w:t xml:space="preserve">. Dépôt des dossiers </w:t>
      </w:r>
      <w:r w:rsidR="00241640">
        <w:rPr>
          <w:color w:val="000000"/>
          <w:lang w:bidi="ar-SA"/>
        </w:rPr>
        <w:t>au plus tard le 04</w:t>
      </w:r>
      <w:r>
        <w:rPr>
          <w:color w:val="000000"/>
          <w:lang w:bidi="ar-SA"/>
        </w:rPr>
        <w:t xml:space="preserve"> mai 17h00.</w:t>
      </w:r>
    </w:p>
    <w:p w:rsidR="00605937" w:rsidRDefault="00605937">
      <w:pPr>
        <w:pStyle w:val="Titre4"/>
        <w:spacing w:line="251" w:lineRule="exact"/>
        <w:ind w:left="170"/>
      </w:pPr>
    </w:p>
    <w:p w:rsidR="0059727D" w:rsidRDefault="0059727D">
      <w:pPr>
        <w:pStyle w:val="Corpsdetexte"/>
        <w:spacing w:before="2"/>
        <w:ind w:left="170" w:right="691"/>
      </w:pPr>
    </w:p>
    <w:sectPr w:rsidR="0059727D">
      <w:pgSz w:w="11910" w:h="16840"/>
      <w:pgMar w:top="1660" w:right="820" w:bottom="720" w:left="580" w:header="187" w:footer="5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8D9" w:rsidRDefault="00A918D9">
      <w:r>
        <w:separator/>
      </w:r>
    </w:p>
  </w:endnote>
  <w:endnote w:type="continuationSeparator" w:id="0">
    <w:p w:rsidR="00A918D9" w:rsidRDefault="00A9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7D" w:rsidRDefault="00605937">
    <w:pPr>
      <w:pStyle w:val="Corpsdetexte"/>
      <w:spacing w:line="14" w:lineRule="auto"/>
      <w:rPr>
        <w:sz w:val="20"/>
      </w:rPr>
    </w:pPr>
    <w:r>
      <w:rPr>
        <w:noProof/>
        <w:lang w:bidi="ar-SA"/>
      </w:rPr>
      <mc:AlternateContent>
        <mc:Choice Requires="wps">
          <w:drawing>
            <wp:anchor distT="0" distB="0" distL="114300" distR="114300" simplePos="0" relativeHeight="503303048" behindDoc="1" locked="0" layoutInCell="1" allowOverlap="1">
              <wp:simplePos x="0" y="0"/>
              <wp:positionH relativeFrom="page">
                <wp:posOffset>473710</wp:posOffset>
              </wp:positionH>
              <wp:positionV relativeFrom="page">
                <wp:posOffset>10212070</wp:posOffset>
              </wp:positionV>
              <wp:extent cx="3752215" cy="139700"/>
              <wp:effectExtent l="0" t="1270" r="3175"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27D" w:rsidRDefault="004E197C">
                          <w:pPr>
                            <w:spacing w:before="15"/>
                            <w:ind w:left="20"/>
                            <w:rPr>
                              <w:b/>
                              <w:sz w:val="16"/>
                            </w:rPr>
                          </w:pPr>
                          <w:r>
                            <w:rPr>
                              <w:b/>
                              <w:sz w:val="16"/>
                            </w:rPr>
                            <w:t>Dossier de candidature à l’entrée en formation CQP Animateur de Badminton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7.3pt;margin-top:804.1pt;width:295.45pt;height:11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RCsQ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" filled="f" stroked="f">
              <v:textbox inset="0,0,0,0">
                <w:txbxContent>
                  <w:p w:rsidR="0059727D" w:rsidRDefault="004E197C">
                    <w:pPr>
                      <w:spacing w:before="15"/>
                      <w:ind w:left="20"/>
                      <w:rPr>
                        <w:b/>
                        <w:sz w:val="16"/>
                      </w:rPr>
                    </w:pPr>
                    <w:r>
                      <w:rPr>
                        <w:b/>
                        <w:sz w:val="16"/>
                      </w:rPr>
                      <w:t>Dossier de candidature à l’entrée en formation CQP Animateur de Badminton</w:t>
                    </w:r>
                  </w:p>
                </w:txbxContent>
              </v:textbox>
              <w10:wrap anchorx="page" anchory="page"/>
            </v:shape>
          </w:pict>
        </mc:Fallback>
      </mc:AlternateContent>
    </w:r>
    <w:r>
      <w:rPr>
        <w:noProof/>
        <w:lang w:bidi="ar-SA"/>
      </w:rPr>
      <mc:AlternateContent>
        <mc:Choice Requires="wps">
          <w:drawing>
            <wp:anchor distT="0" distB="0" distL="114300" distR="114300" simplePos="0" relativeHeight="503303072" behindDoc="1" locked="0" layoutInCell="1" allowOverlap="1">
              <wp:simplePos x="0" y="0"/>
              <wp:positionH relativeFrom="page">
                <wp:posOffset>6172835</wp:posOffset>
              </wp:positionH>
              <wp:positionV relativeFrom="page">
                <wp:posOffset>10215245</wp:posOffset>
              </wp:positionV>
              <wp:extent cx="603885" cy="139700"/>
              <wp:effectExtent l="635"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27D" w:rsidRDefault="004E197C">
                          <w:pPr>
                            <w:spacing w:before="15"/>
                            <w:ind w:left="20"/>
                            <w:rPr>
                              <w:b/>
                              <w:sz w:val="16"/>
                            </w:rPr>
                          </w:pPr>
                          <w:r>
                            <w:rPr>
                              <w:color w:val="7E7E7E"/>
                              <w:sz w:val="16"/>
                            </w:rPr>
                            <w:t xml:space="preserve">Page </w:t>
                          </w:r>
                          <w:r>
                            <w:fldChar w:fldCharType="begin"/>
                          </w:r>
                          <w:r>
                            <w:rPr>
                              <w:b/>
                              <w:color w:val="7E7E7E"/>
                              <w:sz w:val="16"/>
                            </w:rPr>
                            <w:instrText xml:space="preserve"> PAGE </w:instrText>
                          </w:r>
                          <w:r>
                            <w:fldChar w:fldCharType="separate"/>
                          </w:r>
                          <w:r w:rsidR="00613E09">
                            <w:rPr>
                              <w:b/>
                              <w:noProof/>
                              <w:color w:val="7E7E7E"/>
                              <w:sz w:val="16"/>
                            </w:rPr>
                            <w:t>8</w:t>
                          </w:r>
                          <w:r>
                            <w:fldChar w:fldCharType="end"/>
                          </w:r>
                          <w:r>
                            <w:rPr>
                              <w:b/>
                              <w:color w:val="7E7E7E"/>
                              <w:sz w:val="16"/>
                            </w:rPr>
                            <w:t xml:space="preserve"> </w:t>
                          </w:r>
                          <w:r>
                            <w:rPr>
                              <w:color w:val="7E7E7E"/>
                              <w:sz w:val="16"/>
                            </w:rPr>
                            <w:t xml:space="preserve">sur </w:t>
                          </w:r>
                          <w:r>
                            <w:rPr>
                              <w:b/>
                              <w:color w:val="7E7E7E"/>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86.05pt;margin-top:804.35pt;width:47.55pt;height:11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6xswIAAK8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" filled="f" stroked="f">
              <v:textbox inset="0,0,0,0">
                <w:txbxContent>
                  <w:p w:rsidR="0059727D" w:rsidRDefault="004E197C">
                    <w:pPr>
                      <w:spacing w:before="15"/>
                      <w:ind w:left="20"/>
                      <w:rPr>
                        <w:b/>
                        <w:sz w:val="16"/>
                      </w:rPr>
                    </w:pPr>
                    <w:r>
                      <w:rPr>
                        <w:color w:val="7E7E7E"/>
                        <w:sz w:val="16"/>
                      </w:rPr>
                      <w:t xml:space="preserve">Page </w:t>
                    </w:r>
                    <w:r>
                      <w:fldChar w:fldCharType="begin"/>
                    </w:r>
                    <w:r>
                      <w:rPr>
                        <w:b/>
                        <w:color w:val="7E7E7E"/>
                        <w:sz w:val="16"/>
                      </w:rPr>
                      <w:instrText xml:space="preserve"> PAGE </w:instrText>
                    </w:r>
                    <w:r>
                      <w:fldChar w:fldCharType="separate"/>
                    </w:r>
                    <w:r w:rsidR="00613E09">
                      <w:rPr>
                        <w:b/>
                        <w:noProof/>
                        <w:color w:val="7E7E7E"/>
                        <w:sz w:val="16"/>
                      </w:rPr>
                      <w:t>8</w:t>
                    </w:r>
                    <w:r>
                      <w:fldChar w:fldCharType="end"/>
                    </w:r>
                    <w:r>
                      <w:rPr>
                        <w:b/>
                        <w:color w:val="7E7E7E"/>
                        <w:sz w:val="16"/>
                      </w:rPr>
                      <w:t xml:space="preserve"> </w:t>
                    </w:r>
                    <w:r>
                      <w:rPr>
                        <w:color w:val="7E7E7E"/>
                        <w:sz w:val="16"/>
                      </w:rPr>
                      <w:t xml:space="preserve">sur </w:t>
                    </w:r>
                    <w:r>
                      <w:rPr>
                        <w:b/>
                        <w:color w:val="7E7E7E"/>
                        <w:sz w:val="16"/>
                      </w:rPr>
                      <w:t>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7D" w:rsidRDefault="00605937">
    <w:pPr>
      <w:pStyle w:val="Corpsdetexte"/>
      <w:spacing w:line="14" w:lineRule="auto"/>
      <w:rPr>
        <w:sz w:val="20"/>
      </w:rPr>
    </w:pPr>
    <w:r>
      <w:rPr>
        <w:noProof/>
        <w:lang w:bidi="ar-SA"/>
      </w:rPr>
      <mc:AlternateContent>
        <mc:Choice Requires="wps">
          <w:drawing>
            <wp:anchor distT="0" distB="0" distL="114300" distR="114300" simplePos="0" relativeHeight="503303096" behindDoc="1" locked="0" layoutInCell="1" allowOverlap="1">
              <wp:simplePos x="0" y="0"/>
              <wp:positionH relativeFrom="page">
                <wp:posOffset>473710</wp:posOffset>
              </wp:positionH>
              <wp:positionV relativeFrom="page">
                <wp:posOffset>10212070</wp:posOffset>
              </wp:positionV>
              <wp:extent cx="3752215" cy="139700"/>
              <wp:effectExtent l="0" t="1270" r="317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27D" w:rsidRDefault="004E197C">
                          <w:pPr>
                            <w:spacing w:before="15"/>
                            <w:ind w:left="20"/>
                            <w:rPr>
                              <w:b/>
                              <w:sz w:val="16"/>
                            </w:rPr>
                          </w:pPr>
                          <w:r>
                            <w:rPr>
                              <w:b/>
                              <w:sz w:val="16"/>
                            </w:rPr>
                            <w:t>Dossier de candidature à l’entrée en formation CQP Animateur de Badminton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7.3pt;margin-top:804.1pt;width:295.45pt;height:11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IIsQIAALA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" filled="f" stroked="f">
              <v:textbox inset="0,0,0,0">
                <w:txbxContent>
                  <w:p w:rsidR="0059727D" w:rsidRDefault="004E197C">
                    <w:pPr>
                      <w:spacing w:before="15"/>
                      <w:ind w:left="20"/>
                      <w:rPr>
                        <w:b/>
                        <w:sz w:val="16"/>
                      </w:rPr>
                    </w:pPr>
                    <w:r>
                      <w:rPr>
                        <w:b/>
                        <w:sz w:val="16"/>
                      </w:rPr>
                      <w:t>Dossier de candidature à l’entrée en formation CQP Animateur de Badminton</w:t>
                    </w:r>
                  </w:p>
                </w:txbxContent>
              </v:textbox>
              <w10:wrap anchorx="page" anchory="page"/>
            </v:shape>
          </w:pict>
        </mc:Fallback>
      </mc:AlternateContent>
    </w:r>
    <w:r>
      <w:rPr>
        <w:noProof/>
        <w:lang w:bidi="ar-SA"/>
      </w:rPr>
      <mc:AlternateContent>
        <mc:Choice Requires="wps">
          <w:drawing>
            <wp:anchor distT="0" distB="0" distL="114300" distR="114300" simplePos="0" relativeHeight="503303120" behindDoc="1" locked="0" layoutInCell="1" allowOverlap="1">
              <wp:simplePos x="0" y="0"/>
              <wp:positionH relativeFrom="page">
                <wp:posOffset>6172835</wp:posOffset>
              </wp:positionH>
              <wp:positionV relativeFrom="page">
                <wp:posOffset>10215245</wp:posOffset>
              </wp:positionV>
              <wp:extent cx="603885" cy="139700"/>
              <wp:effectExtent l="63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27D" w:rsidRDefault="004E197C">
                          <w:pPr>
                            <w:spacing w:before="15"/>
                            <w:ind w:left="20"/>
                            <w:rPr>
                              <w:b/>
                              <w:sz w:val="16"/>
                            </w:rPr>
                          </w:pPr>
                          <w:r>
                            <w:rPr>
                              <w:color w:val="7E7E7E"/>
                              <w:sz w:val="16"/>
                            </w:rPr>
                            <w:t xml:space="preserve">Page </w:t>
                          </w:r>
                          <w:r>
                            <w:rPr>
                              <w:b/>
                              <w:color w:val="7E7E7E"/>
                              <w:sz w:val="16"/>
                            </w:rPr>
                            <w:t xml:space="preserve">8 </w:t>
                          </w:r>
                          <w:r>
                            <w:rPr>
                              <w:color w:val="7E7E7E"/>
                              <w:sz w:val="16"/>
                            </w:rPr>
                            <w:t xml:space="preserve">sur </w:t>
                          </w:r>
                          <w:r>
                            <w:rPr>
                              <w:b/>
                              <w:color w:val="7E7E7E"/>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86.05pt;margin-top:804.35pt;width:47.55pt;height:11pt;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" filled="f" stroked="f">
              <v:textbox inset="0,0,0,0">
                <w:txbxContent>
                  <w:p w:rsidR="0059727D" w:rsidRDefault="004E197C">
                    <w:pPr>
                      <w:spacing w:before="15"/>
                      <w:ind w:left="20"/>
                      <w:rPr>
                        <w:b/>
                        <w:sz w:val="16"/>
                      </w:rPr>
                    </w:pPr>
                    <w:r>
                      <w:rPr>
                        <w:color w:val="7E7E7E"/>
                        <w:sz w:val="16"/>
                      </w:rPr>
                      <w:t xml:space="preserve">Page </w:t>
                    </w:r>
                    <w:r>
                      <w:rPr>
                        <w:b/>
                        <w:color w:val="7E7E7E"/>
                        <w:sz w:val="16"/>
                      </w:rPr>
                      <w:t xml:space="preserve">8 </w:t>
                    </w:r>
                    <w:r>
                      <w:rPr>
                        <w:color w:val="7E7E7E"/>
                        <w:sz w:val="16"/>
                      </w:rPr>
                      <w:t xml:space="preserve">sur </w:t>
                    </w:r>
                    <w:r>
                      <w:rPr>
                        <w:b/>
                        <w:color w:val="7E7E7E"/>
                        <w:sz w:val="16"/>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D9" w:rsidRDefault="00A918D9">
      <w:r>
        <w:separator/>
      </w:r>
    </w:p>
  </w:footnote>
  <w:footnote w:type="continuationSeparator" w:id="0">
    <w:p w:rsidR="00A918D9" w:rsidRDefault="00A9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7D" w:rsidRDefault="004E197C">
    <w:pPr>
      <w:pStyle w:val="Corpsdetexte"/>
      <w:spacing w:line="14" w:lineRule="auto"/>
      <w:rPr>
        <w:sz w:val="20"/>
      </w:rPr>
    </w:pPr>
    <w:r>
      <w:rPr>
        <w:noProof/>
        <w:lang w:bidi="ar-SA"/>
      </w:rPr>
      <w:drawing>
        <wp:anchor distT="0" distB="0" distL="0" distR="0" simplePos="0" relativeHeight="268421975" behindDoc="1" locked="0" layoutInCell="1" allowOverlap="1">
          <wp:simplePos x="0" y="0"/>
          <wp:positionH relativeFrom="page">
            <wp:posOffset>190500</wp:posOffset>
          </wp:positionH>
          <wp:positionV relativeFrom="page">
            <wp:posOffset>118744</wp:posOffset>
          </wp:positionV>
          <wp:extent cx="1604010" cy="8553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4010" cy="855345"/>
                  </a:xfrm>
                  <a:prstGeom prst="rect">
                    <a:avLst/>
                  </a:prstGeom>
                </pic:spPr>
              </pic:pic>
            </a:graphicData>
          </a:graphic>
        </wp:anchor>
      </w:drawing>
    </w:r>
    <w:r w:rsidR="00605937">
      <w:rPr>
        <w:noProof/>
        <w:lang w:bidi="ar-SA"/>
      </w:rPr>
      <mc:AlternateContent>
        <mc:Choice Requires="wps">
          <w:drawing>
            <wp:anchor distT="0" distB="0" distL="114300" distR="114300" simplePos="0" relativeHeight="503303024" behindDoc="1" locked="0" layoutInCell="1" allowOverlap="1">
              <wp:simplePos x="0" y="0"/>
              <wp:positionH relativeFrom="page">
                <wp:posOffset>2139315</wp:posOffset>
              </wp:positionH>
              <wp:positionV relativeFrom="page">
                <wp:posOffset>568325</wp:posOffset>
              </wp:positionV>
              <wp:extent cx="2940050" cy="22479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27D" w:rsidRDefault="004E197C">
                          <w:pPr>
                            <w:spacing w:before="11"/>
                            <w:ind w:left="20"/>
                            <w:rPr>
                              <w:b/>
                              <w:sz w:val="28"/>
                            </w:rPr>
                          </w:pPr>
                          <w:r>
                            <w:rPr>
                              <w:b/>
                              <w:sz w:val="28"/>
                            </w:rPr>
                            <w:t>DOSSIER D’INSCRIPTION AU CQP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68.45pt;margin-top:44.75pt;width:231.5pt;height:17.7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dtrgIAAKk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" filled="f" stroked="f">
              <v:textbox inset="0,0,0,0">
                <w:txbxContent>
                  <w:p w:rsidR="0059727D" w:rsidRDefault="004E197C">
                    <w:pPr>
                      <w:spacing w:before="11"/>
                      <w:ind w:left="20"/>
                      <w:rPr>
                        <w:b/>
                        <w:sz w:val="28"/>
                      </w:rPr>
                    </w:pPr>
                    <w:r>
                      <w:rPr>
                        <w:b/>
                        <w:sz w:val="28"/>
                      </w:rPr>
                      <w:t>DOSSIER D’INSCRIPTION AU CQP</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062F8"/>
    <w:multiLevelType w:val="hybridMultilevel"/>
    <w:tmpl w:val="39B8A9DC"/>
    <w:lvl w:ilvl="0" w:tplc="040C0001">
      <w:start w:val="1"/>
      <w:numFmt w:val="bullet"/>
      <w:lvlText w:val=""/>
      <w:lvlJc w:val="left"/>
      <w:pPr>
        <w:ind w:left="905" w:hanging="360"/>
      </w:pPr>
      <w:rPr>
        <w:rFonts w:ascii="Symbol" w:hAnsi="Symbol" w:hint="default"/>
      </w:rPr>
    </w:lvl>
    <w:lvl w:ilvl="1" w:tplc="040C0003" w:tentative="1">
      <w:start w:val="1"/>
      <w:numFmt w:val="bullet"/>
      <w:lvlText w:val="o"/>
      <w:lvlJc w:val="left"/>
      <w:pPr>
        <w:ind w:left="1625" w:hanging="360"/>
      </w:pPr>
      <w:rPr>
        <w:rFonts w:ascii="Courier New" w:hAnsi="Courier New" w:cs="Courier New" w:hint="default"/>
      </w:rPr>
    </w:lvl>
    <w:lvl w:ilvl="2" w:tplc="040C0005" w:tentative="1">
      <w:start w:val="1"/>
      <w:numFmt w:val="bullet"/>
      <w:lvlText w:val=""/>
      <w:lvlJc w:val="left"/>
      <w:pPr>
        <w:ind w:left="2345" w:hanging="360"/>
      </w:pPr>
      <w:rPr>
        <w:rFonts w:ascii="Wingdings" w:hAnsi="Wingdings" w:hint="default"/>
      </w:rPr>
    </w:lvl>
    <w:lvl w:ilvl="3" w:tplc="040C0001" w:tentative="1">
      <w:start w:val="1"/>
      <w:numFmt w:val="bullet"/>
      <w:lvlText w:val=""/>
      <w:lvlJc w:val="left"/>
      <w:pPr>
        <w:ind w:left="3065" w:hanging="360"/>
      </w:pPr>
      <w:rPr>
        <w:rFonts w:ascii="Symbol" w:hAnsi="Symbol" w:hint="default"/>
      </w:rPr>
    </w:lvl>
    <w:lvl w:ilvl="4" w:tplc="040C0003" w:tentative="1">
      <w:start w:val="1"/>
      <w:numFmt w:val="bullet"/>
      <w:lvlText w:val="o"/>
      <w:lvlJc w:val="left"/>
      <w:pPr>
        <w:ind w:left="3785" w:hanging="360"/>
      </w:pPr>
      <w:rPr>
        <w:rFonts w:ascii="Courier New" w:hAnsi="Courier New" w:cs="Courier New" w:hint="default"/>
      </w:rPr>
    </w:lvl>
    <w:lvl w:ilvl="5" w:tplc="040C0005" w:tentative="1">
      <w:start w:val="1"/>
      <w:numFmt w:val="bullet"/>
      <w:lvlText w:val=""/>
      <w:lvlJc w:val="left"/>
      <w:pPr>
        <w:ind w:left="4505" w:hanging="360"/>
      </w:pPr>
      <w:rPr>
        <w:rFonts w:ascii="Wingdings" w:hAnsi="Wingdings" w:hint="default"/>
      </w:rPr>
    </w:lvl>
    <w:lvl w:ilvl="6" w:tplc="040C0001" w:tentative="1">
      <w:start w:val="1"/>
      <w:numFmt w:val="bullet"/>
      <w:lvlText w:val=""/>
      <w:lvlJc w:val="left"/>
      <w:pPr>
        <w:ind w:left="5225" w:hanging="360"/>
      </w:pPr>
      <w:rPr>
        <w:rFonts w:ascii="Symbol" w:hAnsi="Symbol" w:hint="default"/>
      </w:rPr>
    </w:lvl>
    <w:lvl w:ilvl="7" w:tplc="040C0003" w:tentative="1">
      <w:start w:val="1"/>
      <w:numFmt w:val="bullet"/>
      <w:lvlText w:val="o"/>
      <w:lvlJc w:val="left"/>
      <w:pPr>
        <w:ind w:left="5945" w:hanging="360"/>
      </w:pPr>
      <w:rPr>
        <w:rFonts w:ascii="Courier New" w:hAnsi="Courier New" w:cs="Courier New" w:hint="default"/>
      </w:rPr>
    </w:lvl>
    <w:lvl w:ilvl="8" w:tplc="040C0005" w:tentative="1">
      <w:start w:val="1"/>
      <w:numFmt w:val="bullet"/>
      <w:lvlText w:val=""/>
      <w:lvlJc w:val="left"/>
      <w:pPr>
        <w:ind w:left="6665" w:hanging="360"/>
      </w:pPr>
      <w:rPr>
        <w:rFonts w:ascii="Wingdings" w:hAnsi="Wingdings" w:hint="default"/>
      </w:rPr>
    </w:lvl>
  </w:abstractNum>
  <w:abstractNum w:abstractNumId="1" w15:restartNumberingAfterBreak="0">
    <w:nsid w:val="22E85886"/>
    <w:multiLevelType w:val="multilevel"/>
    <w:tmpl w:val="98CC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E6B4C"/>
    <w:multiLevelType w:val="hybridMultilevel"/>
    <w:tmpl w:val="2B4412F8"/>
    <w:lvl w:ilvl="0" w:tplc="FFAE3EF6">
      <w:numFmt w:val="bullet"/>
      <w:lvlText w:val="-"/>
      <w:lvlJc w:val="left"/>
      <w:pPr>
        <w:ind w:left="1902" w:hanging="706"/>
      </w:pPr>
      <w:rPr>
        <w:rFonts w:ascii="Arial" w:eastAsia="Arial" w:hAnsi="Arial" w:cs="Arial" w:hint="default"/>
        <w:w w:val="100"/>
        <w:sz w:val="22"/>
        <w:szCs w:val="22"/>
        <w:lang w:val="fr-FR" w:eastAsia="fr-FR" w:bidi="fr-FR"/>
      </w:rPr>
    </w:lvl>
    <w:lvl w:ilvl="1" w:tplc="F1085CB8">
      <w:numFmt w:val="bullet"/>
      <w:lvlText w:val="•"/>
      <w:lvlJc w:val="left"/>
      <w:pPr>
        <w:ind w:left="2760" w:hanging="706"/>
      </w:pPr>
      <w:rPr>
        <w:rFonts w:hint="default"/>
        <w:lang w:val="fr-FR" w:eastAsia="fr-FR" w:bidi="fr-FR"/>
      </w:rPr>
    </w:lvl>
    <w:lvl w:ilvl="2" w:tplc="75E8AAB0">
      <w:numFmt w:val="bullet"/>
      <w:lvlText w:val="•"/>
      <w:lvlJc w:val="left"/>
      <w:pPr>
        <w:ind w:left="3621" w:hanging="706"/>
      </w:pPr>
      <w:rPr>
        <w:rFonts w:hint="default"/>
        <w:lang w:val="fr-FR" w:eastAsia="fr-FR" w:bidi="fr-FR"/>
      </w:rPr>
    </w:lvl>
    <w:lvl w:ilvl="3" w:tplc="9CE6960A">
      <w:numFmt w:val="bullet"/>
      <w:lvlText w:val="•"/>
      <w:lvlJc w:val="left"/>
      <w:pPr>
        <w:ind w:left="4481" w:hanging="706"/>
      </w:pPr>
      <w:rPr>
        <w:rFonts w:hint="default"/>
        <w:lang w:val="fr-FR" w:eastAsia="fr-FR" w:bidi="fr-FR"/>
      </w:rPr>
    </w:lvl>
    <w:lvl w:ilvl="4" w:tplc="86B8BC3C">
      <w:numFmt w:val="bullet"/>
      <w:lvlText w:val="•"/>
      <w:lvlJc w:val="left"/>
      <w:pPr>
        <w:ind w:left="5342" w:hanging="706"/>
      </w:pPr>
      <w:rPr>
        <w:rFonts w:hint="default"/>
        <w:lang w:val="fr-FR" w:eastAsia="fr-FR" w:bidi="fr-FR"/>
      </w:rPr>
    </w:lvl>
    <w:lvl w:ilvl="5" w:tplc="CF0ED6EE">
      <w:numFmt w:val="bullet"/>
      <w:lvlText w:val="•"/>
      <w:lvlJc w:val="left"/>
      <w:pPr>
        <w:ind w:left="6203" w:hanging="706"/>
      </w:pPr>
      <w:rPr>
        <w:rFonts w:hint="default"/>
        <w:lang w:val="fr-FR" w:eastAsia="fr-FR" w:bidi="fr-FR"/>
      </w:rPr>
    </w:lvl>
    <w:lvl w:ilvl="6" w:tplc="F8767746">
      <w:numFmt w:val="bullet"/>
      <w:lvlText w:val="•"/>
      <w:lvlJc w:val="left"/>
      <w:pPr>
        <w:ind w:left="7063" w:hanging="706"/>
      </w:pPr>
      <w:rPr>
        <w:rFonts w:hint="default"/>
        <w:lang w:val="fr-FR" w:eastAsia="fr-FR" w:bidi="fr-FR"/>
      </w:rPr>
    </w:lvl>
    <w:lvl w:ilvl="7" w:tplc="2E7EDE90">
      <w:numFmt w:val="bullet"/>
      <w:lvlText w:val="•"/>
      <w:lvlJc w:val="left"/>
      <w:pPr>
        <w:ind w:left="7924" w:hanging="706"/>
      </w:pPr>
      <w:rPr>
        <w:rFonts w:hint="default"/>
        <w:lang w:val="fr-FR" w:eastAsia="fr-FR" w:bidi="fr-FR"/>
      </w:rPr>
    </w:lvl>
    <w:lvl w:ilvl="8" w:tplc="E48AFD3C">
      <w:numFmt w:val="bullet"/>
      <w:lvlText w:val="•"/>
      <w:lvlJc w:val="left"/>
      <w:pPr>
        <w:ind w:left="8785" w:hanging="706"/>
      </w:pPr>
      <w:rPr>
        <w:rFonts w:hint="default"/>
        <w:lang w:val="fr-FR" w:eastAsia="fr-FR" w:bidi="fr-FR"/>
      </w:rPr>
    </w:lvl>
  </w:abstractNum>
  <w:abstractNum w:abstractNumId="3" w15:restartNumberingAfterBreak="0">
    <w:nsid w:val="4C7442BA"/>
    <w:multiLevelType w:val="hybridMultilevel"/>
    <w:tmpl w:val="245EAED8"/>
    <w:lvl w:ilvl="0" w:tplc="34FE6088">
      <w:numFmt w:val="bullet"/>
      <w:lvlText w:val="*"/>
      <w:lvlJc w:val="left"/>
      <w:pPr>
        <w:ind w:left="185" w:hanging="189"/>
      </w:pPr>
      <w:rPr>
        <w:rFonts w:ascii="Arial" w:eastAsia="Arial" w:hAnsi="Arial" w:cs="Arial" w:hint="default"/>
        <w:i/>
        <w:w w:val="100"/>
        <w:sz w:val="28"/>
        <w:szCs w:val="28"/>
        <w:lang w:val="fr-FR" w:eastAsia="fr-FR" w:bidi="fr-FR"/>
      </w:rPr>
    </w:lvl>
    <w:lvl w:ilvl="1" w:tplc="9EBC0BFA">
      <w:numFmt w:val="bullet"/>
      <w:lvlText w:val=""/>
      <w:lvlJc w:val="left"/>
      <w:pPr>
        <w:ind w:left="1556" w:hanging="360"/>
      </w:pPr>
      <w:rPr>
        <w:rFonts w:ascii="Symbol" w:eastAsia="Symbol" w:hAnsi="Symbol" w:cs="Symbol" w:hint="default"/>
        <w:w w:val="100"/>
        <w:sz w:val="22"/>
        <w:szCs w:val="22"/>
        <w:lang w:val="fr-FR" w:eastAsia="fr-FR" w:bidi="fr-FR"/>
      </w:rPr>
    </w:lvl>
    <w:lvl w:ilvl="2" w:tplc="BEBA5B5E">
      <w:numFmt w:val="bullet"/>
      <w:lvlText w:val="•"/>
      <w:lvlJc w:val="left"/>
      <w:pPr>
        <w:ind w:left="2554" w:hanging="360"/>
      </w:pPr>
      <w:rPr>
        <w:rFonts w:hint="default"/>
        <w:lang w:val="fr-FR" w:eastAsia="fr-FR" w:bidi="fr-FR"/>
      </w:rPr>
    </w:lvl>
    <w:lvl w:ilvl="3" w:tplc="9B3E39C2">
      <w:numFmt w:val="bullet"/>
      <w:lvlText w:val="•"/>
      <w:lvlJc w:val="left"/>
      <w:pPr>
        <w:ind w:left="3548" w:hanging="360"/>
      </w:pPr>
      <w:rPr>
        <w:rFonts w:hint="default"/>
        <w:lang w:val="fr-FR" w:eastAsia="fr-FR" w:bidi="fr-FR"/>
      </w:rPr>
    </w:lvl>
    <w:lvl w:ilvl="4" w:tplc="21D89D20">
      <w:numFmt w:val="bullet"/>
      <w:lvlText w:val="•"/>
      <w:lvlJc w:val="left"/>
      <w:pPr>
        <w:ind w:left="4542" w:hanging="360"/>
      </w:pPr>
      <w:rPr>
        <w:rFonts w:hint="default"/>
        <w:lang w:val="fr-FR" w:eastAsia="fr-FR" w:bidi="fr-FR"/>
      </w:rPr>
    </w:lvl>
    <w:lvl w:ilvl="5" w:tplc="505A1350">
      <w:numFmt w:val="bullet"/>
      <w:lvlText w:val="•"/>
      <w:lvlJc w:val="left"/>
      <w:pPr>
        <w:ind w:left="5536" w:hanging="360"/>
      </w:pPr>
      <w:rPr>
        <w:rFonts w:hint="default"/>
        <w:lang w:val="fr-FR" w:eastAsia="fr-FR" w:bidi="fr-FR"/>
      </w:rPr>
    </w:lvl>
    <w:lvl w:ilvl="6" w:tplc="225218EC">
      <w:numFmt w:val="bullet"/>
      <w:lvlText w:val="•"/>
      <w:lvlJc w:val="left"/>
      <w:pPr>
        <w:ind w:left="6530" w:hanging="360"/>
      </w:pPr>
      <w:rPr>
        <w:rFonts w:hint="default"/>
        <w:lang w:val="fr-FR" w:eastAsia="fr-FR" w:bidi="fr-FR"/>
      </w:rPr>
    </w:lvl>
    <w:lvl w:ilvl="7" w:tplc="690C6AA0">
      <w:numFmt w:val="bullet"/>
      <w:lvlText w:val="•"/>
      <w:lvlJc w:val="left"/>
      <w:pPr>
        <w:ind w:left="7524" w:hanging="360"/>
      </w:pPr>
      <w:rPr>
        <w:rFonts w:hint="default"/>
        <w:lang w:val="fr-FR" w:eastAsia="fr-FR" w:bidi="fr-FR"/>
      </w:rPr>
    </w:lvl>
    <w:lvl w:ilvl="8" w:tplc="D714BBEC">
      <w:numFmt w:val="bullet"/>
      <w:lvlText w:val="•"/>
      <w:lvlJc w:val="left"/>
      <w:pPr>
        <w:ind w:left="8518" w:hanging="360"/>
      </w:pPr>
      <w:rPr>
        <w:rFonts w:hint="default"/>
        <w:lang w:val="fr-FR" w:eastAsia="fr-FR" w:bidi="fr-FR"/>
      </w:rPr>
    </w:lvl>
  </w:abstractNum>
  <w:abstractNum w:abstractNumId="4" w15:restartNumberingAfterBreak="0">
    <w:nsid w:val="4F9B4032"/>
    <w:multiLevelType w:val="hybridMultilevel"/>
    <w:tmpl w:val="E4EE2F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3E96B19"/>
    <w:multiLevelType w:val="hybridMultilevel"/>
    <w:tmpl w:val="C24C6348"/>
    <w:lvl w:ilvl="0" w:tplc="040C0001">
      <w:start w:val="1"/>
      <w:numFmt w:val="bullet"/>
      <w:lvlText w:val=""/>
      <w:lvlJc w:val="left"/>
      <w:pPr>
        <w:ind w:left="905" w:hanging="360"/>
      </w:pPr>
      <w:rPr>
        <w:rFonts w:ascii="Symbol" w:hAnsi="Symbol" w:hint="default"/>
      </w:rPr>
    </w:lvl>
    <w:lvl w:ilvl="1" w:tplc="040C0003" w:tentative="1">
      <w:start w:val="1"/>
      <w:numFmt w:val="bullet"/>
      <w:lvlText w:val="o"/>
      <w:lvlJc w:val="left"/>
      <w:pPr>
        <w:ind w:left="1625" w:hanging="360"/>
      </w:pPr>
      <w:rPr>
        <w:rFonts w:ascii="Courier New" w:hAnsi="Courier New" w:cs="Courier New" w:hint="default"/>
      </w:rPr>
    </w:lvl>
    <w:lvl w:ilvl="2" w:tplc="040C0005" w:tentative="1">
      <w:start w:val="1"/>
      <w:numFmt w:val="bullet"/>
      <w:lvlText w:val=""/>
      <w:lvlJc w:val="left"/>
      <w:pPr>
        <w:ind w:left="2345" w:hanging="360"/>
      </w:pPr>
      <w:rPr>
        <w:rFonts w:ascii="Wingdings" w:hAnsi="Wingdings" w:hint="default"/>
      </w:rPr>
    </w:lvl>
    <w:lvl w:ilvl="3" w:tplc="040C0001" w:tentative="1">
      <w:start w:val="1"/>
      <w:numFmt w:val="bullet"/>
      <w:lvlText w:val=""/>
      <w:lvlJc w:val="left"/>
      <w:pPr>
        <w:ind w:left="3065" w:hanging="360"/>
      </w:pPr>
      <w:rPr>
        <w:rFonts w:ascii="Symbol" w:hAnsi="Symbol" w:hint="default"/>
      </w:rPr>
    </w:lvl>
    <w:lvl w:ilvl="4" w:tplc="040C0003" w:tentative="1">
      <w:start w:val="1"/>
      <w:numFmt w:val="bullet"/>
      <w:lvlText w:val="o"/>
      <w:lvlJc w:val="left"/>
      <w:pPr>
        <w:ind w:left="3785" w:hanging="360"/>
      </w:pPr>
      <w:rPr>
        <w:rFonts w:ascii="Courier New" w:hAnsi="Courier New" w:cs="Courier New" w:hint="default"/>
      </w:rPr>
    </w:lvl>
    <w:lvl w:ilvl="5" w:tplc="040C0005" w:tentative="1">
      <w:start w:val="1"/>
      <w:numFmt w:val="bullet"/>
      <w:lvlText w:val=""/>
      <w:lvlJc w:val="left"/>
      <w:pPr>
        <w:ind w:left="4505" w:hanging="360"/>
      </w:pPr>
      <w:rPr>
        <w:rFonts w:ascii="Wingdings" w:hAnsi="Wingdings" w:hint="default"/>
      </w:rPr>
    </w:lvl>
    <w:lvl w:ilvl="6" w:tplc="040C0001" w:tentative="1">
      <w:start w:val="1"/>
      <w:numFmt w:val="bullet"/>
      <w:lvlText w:val=""/>
      <w:lvlJc w:val="left"/>
      <w:pPr>
        <w:ind w:left="5225" w:hanging="360"/>
      </w:pPr>
      <w:rPr>
        <w:rFonts w:ascii="Symbol" w:hAnsi="Symbol" w:hint="default"/>
      </w:rPr>
    </w:lvl>
    <w:lvl w:ilvl="7" w:tplc="040C0003" w:tentative="1">
      <w:start w:val="1"/>
      <w:numFmt w:val="bullet"/>
      <w:lvlText w:val="o"/>
      <w:lvlJc w:val="left"/>
      <w:pPr>
        <w:ind w:left="5945" w:hanging="360"/>
      </w:pPr>
      <w:rPr>
        <w:rFonts w:ascii="Courier New" w:hAnsi="Courier New" w:cs="Courier New" w:hint="default"/>
      </w:rPr>
    </w:lvl>
    <w:lvl w:ilvl="8" w:tplc="040C0005" w:tentative="1">
      <w:start w:val="1"/>
      <w:numFmt w:val="bullet"/>
      <w:lvlText w:val=""/>
      <w:lvlJc w:val="left"/>
      <w:pPr>
        <w:ind w:left="6665" w:hanging="360"/>
      </w:pPr>
      <w:rPr>
        <w:rFonts w:ascii="Wingdings" w:hAnsi="Wingdings" w:hint="default"/>
      </w:rPr>
    </w:lvl>
  </w:abstractNum>
  <w:abstractNum w:abstractNumId="6" w15:restartNumberingAfterBreak="0">
    <w:nsid w:val="56D5697F"/>
    <w:multiLevelType w:val="hybridMultilevel"/>
    <w:tmpl w:val="E86030A8"/>
    <w:lvl w:ilvl="0" w:tplc="098A3002">
      <w:numFmt w:val="bullet"/>
      <w:lvlText w:val=""/>
      <w:lvlJc w:val="left"/>
      <w:pPr>
        <w:ind w:left="906" w:hanging="361"/>
      </w:pPr>
      <w:rPr>
        <w:rFonts w:ascii="Symbol" w:eastAsia="Symbol" w:hAnsi="Symbol" w:cs="Symbol" w:hint="default"/>
        <w:w w:val="99"/>
        <w:sz w:val="20"/>
        <w:szCs w:val="20"/>
        <w:lang w:val="fr-FR" w:eastAsia="fr-FR" w:bidi="fr-FR"/>
      </w:rPr>
    </w:lvl>
    <w:lvl w:ilvl="1" w:tplc="23166FE4">
      <w:numFmt w:val="bullet"/>
      <w:lvlText w:val="•"/>
      <w:lvlJc w:val="left"/>
      <w:pPr>
        <w:ind w:left="1860" w:hanging="361"/>
      </w:pPr>
      <w:rPr>
        <w:rFonts w:hint="default"/>
        <w:lang w:val="fr-FR" w:eastAsia="fr-FR" w:bidi="fr-FR"/>
      </w:rPr>
    </w:lvl>
    <w:lvl w:ilvl="2" w:tplc="E654DEC8">
      <w:numFmt w:val="bullet"/>
      <w:lvlText w:val="•"/>
      <w:lvlJc w:val="left"/>
      <w:pPr>
        <w:ind w:left="2821" w:hanging="361"/>
      </w:pPr>
      <w:rPr>
        <w:rFonts w:hint="default"/>
        <w:lang w:val="fr-FR" w:eastAsia="fr-FR" w:bidi="fr-FR"/>
      </w:rPr>
    </w:lvl>
    <w:lvl w:ilvl="3" w:tplc="5A8AE804">
      <w:numFmt w:val="bullet"/>
      <w:lvlText w:val="•"/>
      <w:lvlJc w:val="left"/>
      <w:pPr>
        <w:ind w:left="3781" w:hanging="361"/>
      </w:pPr>
      <w:rPr>
        <w:rFonts w:hint="default"/>
        <w:lang w:val="fr-FR" w:eastAsia="fr-FR" w:bidi="fr-FR"/>
      </w:rPr>
    </w:lvl>
    <w:lvl w:ilvl="4" w:tplc="A3E8903E">
      <w:numFmt w:val="bullet"/>
      <w:lvlText w:val="•"/>
      <w:lvlJc w:val="left"/>
      <w:pPr>
        <w:ind w:left="4742" w:hanging="361"/>
      </w:pPr>
      <w:rPr>
        <w:rFonts w:hint="default"/>
        <w:lang w:val="fr-FR" w:eastAsia="fr-FR" w:bidi="fr-FR"/>
      </w:rPr>
    </w:lvl>
    <w:lvl w:ilvl="5" w:tplc="24E842AE">
      <w:numFmt w:val="bullet"/>
      <w:lvlText w:val="•"/>
      <w:lvlJc w:val="left"/>
      <w:pPr>
        <w:ind w:left="5703" w:hanging="361"/>
      </w:pPr>
      <w:rPr>
        <w:rFonts w:hint="default"/>
        <w:lang w:val="fr-FR" w:eastAsia="fr-FR" w:bidi="fr-FR"/>
      </w:rPr>
    </w:lvl>
    <w:lvl w:ilvl="6" w:tplc="91DC171C">
      <w:numFmt w:val="bullet"/>
      <w:lvlText w:val="•"/>
      <w:lvlJc w:val="left"/>
      <w:pPr>
        <w:ind w:left="6663" w:hanging="361"/>
      </w:pPr>
      <w:rPr>
        <w:rFonts w:hint="default"/>
        <w:lang w:val="fr-FR" w:eastAsia="fr-FR" w:bidi="fr-FR"/>
      </w:rPr>
    </w:lvl>
    <w:lvl w:ilvl="7" w:tplc="E808300A">
      <w:numFmt w:val="bullet"/>
      <w:lvlText w:val="•"/>
      <w:lvlJc w:val="left"/>
      <w:pPr>
        <w:ind w:left="7624" w:hanging="361"/>
      </w:pPr>
      <w:rPr>
        <w:rFonts w:hint="default"/>
        <w:lang w:val="fr-FR" w:eastAsia="fr-FR" w:bidi="fr-FR"/>
      </w:rPr>
    </w:lvl>
    <w:lvl w:ilvl="8" w:tplc="77FC9A9A">
      <w:numFmt w:val="bullet"/>
      <w:lvlText w:val="•"/>
      <w:lvlJc w:val="left"/>
      <w:pPr>
        <w:ind w:left="8585" w:hanging="361"/>
      </w:pPr>
      <w:rPr>
        <w:rFonts w:hint="default"/>
        <w:lang w:val="fr-FR" w:eastAsia="fr-FR" w:bidi="fr-FR"/>
      </w:rPr>
    </w:lvl>
  </w:abstractNum>
  <w:abstractNum w:abstractNumId="7" w15:restartNumberingAfterBreak="0">
    <w:nsid w:val="6F7F261F"/>
    <w:multiLevelType w:val="multilevel"/>
    <w:tmpl w:val="3D1C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879FB"/>
    <w:multiLevelType w:val="hybridMultilevel"/>
    <w:tmpl w:val="E6AACB00"/>
    <w:lvl w:ilvl="0" w:tplc="6480F41C">
      <w:numFmt w:val="bullet"/>
      <w:lvlText w:val="☐"/>
      <w:lvlJc w:val="left"/>
      <w:pPr>
        <w:ind w:left="185" w:hanging="387"/>
      </w:pPr>
      <w:rPr>
        <w:rFonts w:ascii="MS Gothic" w:eastAsia="MS Gothic" w:hAnsi="MS Gothic" w:cs="MS Gothic" w:hint="default"/>
        <w:w w:val="100"/>
        <w:sz w:val="30"/>
        <w:szCs w:val="30"/>
        <w:lang w:val="fr-FR" w:eastAsia="fr-FR" w:bidi="fr-FR"/>
      </w:rPr>
    </w:lvl>
    <w:lvl w:ilvl="1" w:tplc="70889A10">
      <w:numFmt w:val="bullet"/>
      <w:lvlText w:val="•"/>
      <w:lvlJc w:val="left"/>
      <w:pPr>
        <w:ind w:left="1212" w:hanging="387"/>
      </w:pPr>
      <w:rPr>
        <w:rFonts w:hint="default"/>
        <w:lang w:val="fr-FR" w:eastAsia="fr-FR" w:bidi="fr-FR"/>
      </w:rPr>
    </w:lvl>
    <w:lvl w:ilvl="2" w:tplc="CBE8FC90">
      <w:numFmt w:val="bullet"/>
      <w:lvlText w:val="•"/>
      <w:lvlJc w:val="left"/>
      <w:pPr>
        <w:ind w:left="2245" w:hanging="387"/>
      </w:pPr>
      <w:rPr>
        <w:rFonts w:hint="default"/>
        <w:lang w:val="fr-FR" w:eastAsia="fr-FR" w:bidi="fr-FR"/>
      </w:rPr>
    </w:lvl>
    <w:lvl w:ilvl="3" w:tplc="B2C2286A">
      <w:numFmt w:val="bullet"/>
      <w:lvlText w:val="•"/>
      <w:lvlJc w:val="left"/>
      <w:pPr>
        <w:ind w:left="3277" w:hanging="387"/>
      </w:pPr>
      <w:rPr>
        <w:rFonts w:hint="default"/>
        <w:lang w:val="fr-FR" w:eastAsia="fr-FR" w:bidi="fr-FR"/>
      </w:rPr>
    </w:lvl>
    <w:lvl w:ilvl="4" w:tplc="DB1E8DDE">
      <w:numFmt w:val="bullet"/>
      <w:lvlText w:val="•"/>
      <w:lvlJc w:val="left"/>
      <w:pPr>
        <w:ind w:left="4310" w:hanging="387"/>
      </w:pPr>
      <w:rPr>
        <w:rFonts w:hint="default"/>
        <w:lang w:val="fr-FR" w:eastAsia="fr-FR" w:bidi="fr-FR"/>
      </w:rPr>
    </w:lvl>
    <w:lvl w:ilvl="5" w:tplc="07EC534C">
      <w:numFmt w:val="bullet"/>
      <w:lvlText w:val="•"/>
      <w:lvlJc w:val="left"/>
      <w:pPr>
        <w:ind w:left="5343" w:hanging="387"/>
      </w:pPr>
      <w:rPr>
        <w:rFonts w:hint="default"/>
        <w:lang w:val="fr-FR" w:eastAsia="fr-FR" w:bidi="fr-FR"/>
      </w:rPr>
    </w:lvl>
    <w:lvl w:ilvl="6" w:tplc="25243F96">
      <w:numFmt w:val="bullet"/>
      <w:lvlText w:val="•"/>
      <w:lvlJc w:val="left"/>
      <w:pPr>
        <w:ind w:left="6375" w:hanging="387"/>
      </w:pPr>
      <w:rPr>
        <w:rFonts w:hint="default"/>
        <w:lang w:val="fr-FR" w:eastAsia="fr-FR" w:bidi="fr-FR"/>
      </w:rPr>
    </w:lvl>
    <w:lvl w:ilvl="7" w:tplc="A9942478">
      <w:numFmt w:val="bullet"/>
      <w:lvlText w:val="•"/>
      <w:lvlJc w:val="left"/>
      <w:pPr>
        <w:ind w:left="7408" w:hanging="387"/>
      </w:pPr>
      <w:rPr>
        <w:rFonts w:hint="default"/>
        <w:lang w:val="fr-FR" w:eastAsia="fr-FR" w:bidi="fr-FR"/>
      </w:rPr>
    </w:lvl>
    <w:lvl w:ilvl="8" w:tplc="8702C554">
      <w:numFmt w:val="bullet"/>
      <w:lvlText w:val="•"/>
      <w:lvlJc w:val="left"/>
      <w:pPr>
        <w:ind w:left="8441" w:hanging="387"/>
      </w:pPr>
      <w:rPr>
        <w:rFonts w:hint="default"/>
        <w:lang w:val="fr-FR" w:eastAsia="fr-FR" w:bidi="fr-FR"/>
      </w:rPr>
    </w:lvl>
  </w:abstractNum>
  <w:num w:numId="1">
    <w:abstractNumId w:val="2"/>
  </w:num>
  <w:num w:numId="2">
    <w:abstractNumId w:val="3"/>
  </w:num>
  <w:num w:numId="3">
    <w:abstractNumId w:val="8"/>
  </w:num>
  <w:num w:numId="4">
    <w:abstractNumId w:val="6"/>
  </w:num>
  <w:num w:numId="5">
    <w:abstractNumId w:val="7"/>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7D"/>
    <w:rsid w:val="00032A95"/>
    <w:rsid w:val="00041EB2"/>
    <w:rsid w:val="00241640"/>
    <w:rsid w:val="002B17E5"/>
    <w:rsid w:val="002E3E2A"/>
    <w:rsid w:val="003C1042"/>
    <w:rsid w:val="00474819"/>
    <w:rsid w:val="004E197C"/>
    <w:rsid w:val="00513C87"/>
    <w:rsid w:val="00520230"/>
    <w:rsid w:val="0059727D"/>
    <w:rsid w:val="00605937"/>
    <w:rsid w:val="00613E09"/>
    <w:rsid w:val="006475E1"/>
    <w:rsid w:val="007E27B8"/>
    <w:rsid w:val="008475DC"/>
    <w:rsid w:val="00946C9E"/>
    <w:rsid w:val="00A2134C"/>
    <w:rsid w:val="00A918D9"/>
    <w:rsid w:val="00C6724A"/>
    <w:rsid w:val="00EF7619"/>
    <w:rsid w:val="00FB30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1107B8-732D-4072-AC06-262AA57A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20"/>
      <w:jc w:val="center"/>
      <w:outlineLvl w:val="0"/>
    </w:pPr>
    <w:rPr>
      <w:b/>
      <w:bCs/>
      <w:sz w:val="28"/>
      <w:szCs w:val="28"/>
    </w:rPr>
  </w:style>
  <w:style w:type="paragraph" w:styleId="Titre2">
    <w:name w:val="heading 2"/>
    <w:basedOn w:val="Normal"/>
    <w:uiPriority w:val="1"/>
    <w:qFormat/>
    <w:pPr>
      <w:ind w:left="156"/>
      <w:outlineLvl w:val="1"/>
    </w:pPr>
    <w:rPr>
      <w:sz w:val="28"/>
      <w:szCs w:val="28"/>
    </w:rPr>
  </w:style>
  <w:style w:type="paragraph" w:styleId="Titre3">
    <w:name w:val="heading 3"/>
    <w:basedOn w:val="Normal"/>
    <w:uiPriority w:val="1"/>
    <w:qFormat/>
    <w:pPr>
      <w:spacing w:before="92"/>
      <w:ind w:left="185"/>
      <w:outlineLvl w:val="2"/>
    </w:pPr>
    <w:rPr>
      <w:b/>
      <w:bCs/>
      <w:sz w:val="24"/>
      <w:szCs w:val="24"/>
    </w:rPr>
  </w:style>
  <w:style w:type="paragraph" w:styleId="Titre4">
    <w:name w:val="heading 4"/>
    <w:basedOn w:val="Normal"/>
    <w:uiPriority w:val="1"/>
    <w:qFormat/>
    <w:pPr>
      <w:ind w:left="185"/>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902" w:hanging="70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6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mation@lifb.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fbad.org/espaces-dedies/encadrement/formateurs/documents-utiles/" TargetMode="External"/><Relationship Id="rId5" Type="http://schemas.openxmlformats.org/officeDocument/2006/relationships/footnotes" Target="footnotes.xml"/><Relationship Id="rId10" Type="http://schemas.openxmlformats.org/officeDocument/2006/relationships/hyperlink" Target="mailto:formation@lifb.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2168</Words>
  <Characters>11924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Boyer Collas</dc:creator>
  <cp:lastModifiedBy>Geoffrey DEVANLAY</cp:lastModifiedBy>
  <cp:revision>4</cp:revision>
  <dcterms:created xsi:type="dcterms:W3CDTF">2021-06-10T12:03:00Z</dcterms:created>
  <dcterms:modified xsi:type="dcterms:W3CDTF">2021-08-10T10:28:00Z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Microsoft® Word 2010</vt:lpwstr>
  </property>
  <property fmtid="{D5CDD505-2E9C-101B-9397-08002B2CF9AE}" pid="4" name="LastSaved">
    <vt:filetime>2019-08-02T00:00:00Z</vt:filetime>
  </property>
</Properties>
</file>